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E08" w14:textId="77777777" w:rsidR="00B95178" w:rsidRDefault="00B95178" w:rsidP="00BA316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46611E32" w14:textId="05DE9B44" w:rsidR="00D0206B" w:rsidRPr="00BA3166" w:rsidRDefault="00A13B7F" w:rsidP="00BA316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Cette anné</w:t>
      </w:r>
      <w:r w:rsidR="002B38D4" w:rsidRPr="00BA3166">
        <w:rPr>
          <w:rFonts w:eastAsia="Times New Roman" w:cs="Arial"/>
          <w:sz w:val="20"/>
          <w:szCs w:val="20"/>
          <w:lang w:eastAsia="fr-FR"/>
        </w:rPr>
        <w:t>e</w:t>
      </w:r>
      <w:r>
        <w:rPr>
          <w:rFonts w:eastAsia="Times New Roman" w:cs="Arial"/>
          <w:sz w:val="20"/>
          <w:szCs w:val="20"/>
          <w:lang w:eastAsia="fr-FR"/>
        </w:rPr>
        <w:t xml:space="preserve"> encore, le</w:t>
      </w:r>
      <w:r w:rsidR="00D0206B" w:rsidRPr="00BA3166">
        <w:rPr>
          <w:rFonts w:eastAsia="Times New Roman" w:cs="Arial"/>
          <w:sz w:val="20"/>
          <w:szCs w:val="20"/>
          <w:lang w:eastAsia="fr-FR"/>
        </w:rPr>
        <w:t xml:space="preserve"> CADO vous propose son cycle </w:t>
      </w:r>
      <w:r w:rsidR="002A6BF1">
        <w:rPr>
          <w:rFonts w:eastAsia="Times New Roman" w:cs="Arial"/>
          <w:sz w:val="20"/>
          <w:szCs w:val="20"/>
          <w:lang w:eastAsia="fr-FR"/>
        </w:rPr>
        <w:t xml:space="preserve">de </w:t>
      </w:r>
      <w:r>
        <w:rPr>
          <w:rFonts w:eastAsia="Times New Roman" w:cs="Arial"/>
          <w:sz w:val="20"/>
          <w:szCs w:val="20"/>
          <w:lang w:eastAsia="fr-FR"/>
        </w:rPr>
        <w:t>6</w:t>
      </w:r>
      <w:r w:rsidR="002A6BF1">
        <w:rPr>
          <w:rFonts w:eastAsia="Times New Roman" w:cs="Arial"/>
          <w:sz w:val="20"/>
          <w:szCs w:val="20"/>
          <w:lang w:eastAsia="fr-FR"/>
        </w:rPr>
        <w:t xml:space="preserve"> journées de formation</w:t>
      </w:r>
      <w:r w:rsidR="00D0206B" w:rsidRPr="00BA3166">
        <w:rPr>
          <w:rFonts w:eastAsia="Times New Roman" w:cs="Arial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sz w:val="20"/>
          <w:szCs w:val="20"/>
          <w:lang w:eastAsia="fr-FR"/>
        </w:rPr>
        <w:t xml:space="preserve">à raison d’un samedi par mois de </w:t>
      </w:r>
      <w:proofErr w:type="gramStart"/>
      <w:r>
        <w:rPr>
          <w:rFonts w:eastAsia="Times New Roman" w:cs="Arial"/>
          <w:sz w:val="20"/>
          <w:szCs w:val="20"/>
          <w:lang w:eastAsia="fr-FR"/>
        </w:rPr>
        <w:t>Février</w:t>
      </w:r>
      <w:proofErr w:type="gramEnd"/>
      <w:r>
        <w:rPr>
          <w:rFonts w:eastAsia="Times New Roman" w:cs="Arial"/>
          <w:sz w:val="20"/>
          <w:szCs w:val="20"/>
          <w:lang w:eastAsia="fr-FR"/>
        </w:rPr>
        <w:t xml:space="preserve"> </w:t>
      </w:r>
      <w:r w:rsidR="00D0206B" w:rsidRPr="00BA3166">
        <w:rPr>
          <w:rFonts w:eastAsia="Times New Roman" w:cs="Arial"/>
          <w:sz w:val="20"/>
          <w:szCs w:val="20"/>
          <w:lang w:eastAsia="fr-FR"/>
        </w:rPr>
        <w:t>à Juillet.</w:t>
      </w:r>
      <w:r w:rsidR="002A6BF1">
        <w:rPr>
          <w:rFonts w:eastAsia="Times New Roman" w:cs="Arial"/>
          <w:sz w:val="20"/>
          <w:szCs w:val="20"/>
          <w:lang w:eastAsia="fr-FR"/>
        </w:rPr>
        <w:t xml:space="preserve"> Chaque session est composée d’un partage équilibré de théorie et de pratique.</w:t>
      </w:r>
    </w:p>
    <w:p w14:paraId="16D0487F" w14:textId="667912BE" w:rsidR="00D0206B" w:rsidRDefault="00D0206B" w:rsidP="00BA316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BA3166">
        <w:rPr>
          <w:rFonts w:eastAsia="Times New Roman" w:cs="Arial"/>
          <w:sz w:val="20"/>
          <w:szCs w:val="20"/>
          <w:lang w:eastAsia="fr-FR"/>
        </w:rPr>
        <w:t xml:space="preserve">L’intérêt de suivre le cycle dans son ensemble est qu’il permet en plus d’aborder </w:t>
      </w:r>
      <w:r w:rsidR="002A6BF1" w:rsidRPr="00BA3166">
        <w:rPr>
          <w:rFonts w:eastAsia="Times New Roman" w:cs="Arial"/>
          <w:sz w:val="20"/>
          <w:szCs w:val="20"/>
          <w:lang w:eastAsia="fr-FR"/>
        </w:rPr>
        <w:t>un</w:t>
      </w:r>
      <w:r w:rsidR="002A6BF1">
        <w:rPr>
          <w:rFonts w:eastAsia="Times New Roman" w:cs="Arial"/>
          <w:sz w:val="20"/>
          <w:szCs w:val="20"/>
          <w:lang w:eastAsia="fr-FR"/>
        </w:rPr>
        <w:t>e</w:t>
      </w:r>
      <w:r w:rsidR="002A6BF1" w:rsidRPr="00BA3166">
        <w:rPr>
          <w:rFonts w:eastAsia="Times New Roman" w:cs="Arial"/>
          <w:sz w:val="20"/>
          <w:szCs w:val="20"/>
          <w:lang w:eastAsia="fr-FR"/>
        </w:rPr>
        <w:t xml:space="preserve"> thématique phare lié</w:t>
      </w:r>
      <w:r w:rsidR="007628AF">
        <w:rPr>
          <w:rFonts w:eastAsia="Times New Roman" w:cs="Arial"/>
          <w:sz w:val="20"/>
          <w:szCs w:val="20"/>
          <w:lang w:eastAsia="fr-FR"/>
        </w:rPr>
        <w:t>e</w:t>
      </w:r>
      <w:r w:rsidRPr="00BA3166">
        <w:rPr>
          <w:rFonts w:eastAsia="Times New Roman" w:cs="Arial"/>
          <w:sz w:val="20"/>
          <w:szCs w:val="20"/>
          <w:lang w:eastAsia="fr-FR"/>
        </w:rPr>
        <w:t xml:space="preserve"> à la saisonnalité, de voir chaque mois les différentes actions réalisables à cette époque</w:t>
      </w:r>
      <w:r w:rsidR="00BA3166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BA3166">
        <w:rPr>
          <w:rFonts w:eastAsia="Times New Roman" w:cs="Arial"/>
          <w:sz w:val="20"/>
          <w:szCs w:val="20"/>
          <w:lang w:eastAsia="fr-FR"/>
        </w:rPr>
        <w:t>dans votre jardin : semis, plantations et milles autres petites choses...</w:t>
      </w:r>
    </w:p>
    <w:p w14:paraId="390982BF" w14:textId="4718A996" w:rsidR="002A6BF1" w:rsidRPr="002A6BF1" w:rsidRDefault="002A6BF1" w:rsidP="00BA3166">
      <w:pPr>
        <w:spacing w:after="0" w:line="240" w:lineRule="auto"/>
        <w:jc w:val="both"/>
        <w:rPr>
          <w:sz w:val="20"/>
          <w:szCs w:val="20"/>
        </w:rPr>
      </w:pPr>
      <w:r w:rsidRPr="002A6BF1">
        <w:rPr>
          <w:sz w:val="20"/>
          <w:szCs w:val="20"/>
        </w:rPr>
        <w:t>Cette formation vous permet également d’acquérir de nombreux outils et savoir-faire tant pour mieux planifier votre production, que pour aller vers toujours plus de biodiversité, d’autonomie, de mutualisation dans votre pratique de jardinage.</w:t>
      </w:r>
    </w:p>
    <w:p w14:paraId="182EAE3F" w14:textId="76D60485" w:rsidR="002A6BF1" w:rsidRDefault="002A6BF1" w:rsidP="00BA31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A6BF1">
        <w:rPr>
          <w:sz w:val="20"/>
          <w:szCs w:val="20"/>
        </w:rPr>
        <w:t>ous invitons grandement à prendre l’ensemble du cycle car chaque séance a été pensée et construite comme une pièce complémentaire aux autres</w:t>
      </w:r>
      <w:r w:rsidR="00A35AA7">
        <w:rPr>
          <w:sz w:val="20"/>
          <w:szCs w:val="20"/>
        </w:rPr>
        <w:t>,</w:t>
      </w:r>
      <w:r w:rsidRPr="002A6BF1">
        <w:rPr>
          <w:sz w:val="20"/>
          <w:szCs w:val="20"/>
        </w:rPr>
        <w:t xml:space="preserve"> afin de vous tran</w:t>
      </w:r>
      <w:r w:rsidR="00A35AA7">
        <w:rPr>
          <w:sz w:val="20"/>
          <w:szCs w:val="20"/>
        </w:rPr>
        <w:t xml:space="preserve">smettre une formation </w:t>
      </w:r>
      <w:r w:rsidRPr="002A6BF1">
        <w:rPr>
          <w:sz w:val="20"/>
          <w:szCs w:val="20"/>
        </w:rPr>
        <w:t>approfondie de qualité. Cependant</w:t>
      </w:r>
      <w:r w:rsidR="002116B3">
        <w:rPr>
          <w:sz w:val="20"/>
          <w:szCs w:val="20"/>
        </w:rPr>
        <w:t>,</w:t>
      </w:r>
      <w:r w:rsidRPr="002A6BF1">
        <w:rPr>
          <w:sz w:val="20"/>
          <w:szCs w:val="20"/>
        </w:rPr>
        <w:t xml:space="preserve"> il est possible de vous inscrire à la carte sur des thématiques choisies.</w:t>
      </w:r>
    </w:p>
    <w:p w14:paraId="3A82C1A3" w14:textId="77777777" w:rsidR="00451499" w:rsidRDefault="00451499" w:rsidP="00BA3166">
      <w:pPr>
        <w:spacing w:after="0" w:line="240" w:lineRule="auto"/>
        <w:jc w:val="both"/>
        <w:rPr>
          <w:sz w:val="20"/>
          <w:szCs w:val="20"/>
        </w:rPr>
      </w:pPr>
    </w:p>
    <w:p w14:paraId="454B5CDC" w14:textId="79BD0C7B" w:rsidR="00451499" w:rsidRPr="00451499" w:rsidRDefault="00451499" w:rsidP="00451499">
      <w:pPr>
        <w:rPr>
          <w:i/>
          <w:iCs/>
          <w:sz w:val="20"/>
          <w:szCs w:val="20"/>
        </w:rPr>
      </w:pPr>
      <w:r w:rsidRPr="003B2FE3">
        <w:rPr>
          <w:rFonts w:eastAsia="Times New Roman" w:cs="Arial"/>
          <w:i/>
          <w:iCs/>
          <w:sz w:val="20"/>
          <w:szCs w:val="20"/>
          <w:lang w:eastAsia="fr-FR"/>
        </w:rPr>
        <w:t>Claire-Marie, animatrice en agroécologie depuis de nombreuses années, vous accompagnera lors de ces cours dans une</w:t>
      </w:r>
      <w:r w:rsidRPr="003B2FE3">
        <w:rPr>
          <w:rFonts w:eastAsia="Times New Roman" w:cs="Times New Roman"/>
          <w:i/>
          <w:iCs/>
          <w:sz w:val="20"/>
          <w:szCs w:val="20"/>
          <w:lang w:eastAsia="fr-FR"/>
        </w:rPr>
        <w:t xml:space="preserve"> </w:t>
      </w:r>
      <w:r w:rsidRPr="003B2FE3">
        <w:rPr>
          <w:rFonts w:eastAsia="Times New Roman" w:cs="Arial"/>
          <w:i/>
          <w:iCs/>
          <w:sz w:val="20"/>
          <w:szCs w:val="20"/>
          <w:lang w:eastAsia="fr-FR"/>
        </w:rPr>
        <w:t>démarche de jardinage sur sol vivant et de respect de la biodiversité.</w:t>
      </w:r>
    </w:p>
    <w:p w14:paraId="72538A49" w14:textId="77777777" w:rsidR="00A13B7F" w:rsidRDefault="00A13B7F" w:rsidP="00D0206B">
      <w:pPr>
        <w:spacing w:after="0" w:line="240" w:lineRule="auto"/>
        <w:jc w:val="both"/>
        <w:rPr>
          <w:sz w:val="20"/>
          <w:szCs w:val="20"/>
        </w:rPr>
      </w:pPr>
    </w:p>
    <w:p w14:paraId="4F79EBEE" w14:textId="47F73907" w:rsidR="00663F56" w:rsidRPr="00A13B7F" w:rsidRDefault="00D0206B" w:rsidP="00D0206B">
      <w:pPr>
        <w:spacing w:after="0" w:line="240" w:lineRule="auto"/>
        <w:jc w:val="both"/>
        <w:rPr>
          <w:rFonts w:eastAsia="Times New Roman" w:cstheme="minorHAnsi"/>
          <w:color w:val="0070C0"/>
          <w:lang w:eastAsia="fr-FR"/>
        </w:rPr>
      </w:pPr>
      <w:r w:rsidRPr="00D0206B">
        <w:rPr>
          <w:rFonts w:eastAsia="Times New Roman" w:cs="Times New Roman"/>
          <w:sz w:val="18"/>
          <w:szCs w:val="18"/>
          <w:lang w:eastAsia="fr-FR"/>
        </w:rPr>
        <w:br/>
      </w:r>
      <w:r w:rsidR="008930B5" w:rsidRPr="00A13B7F">
        <w:rPr>
          <w:rFonts w:eastAsia="Times New Roman" w:cstheme="minorHAnsi"/>
          <w:b/>
          <w:color w:val="000000" w:themeColor="text1"/>
          <w:lang w:eastAsia="fr-FR"/>
        </w:rPr>
        <w:t>Samedi</w:t>
      </w:r>
      <w:r w:rsidRPr="00A13B7F">
        <w:rPr>
          <w:rFonts w:eastAsia="Times New Roman" w:cstheme="minorHAnsi"/>
          <w:b/>
          <w:color w:val="000000" w:themeColor="text1"/>
          <w:lang w:eastAsia="fr-FR"/>
        </w:rPr>
        <w:t xml:space="preserve"> </w:t>
      </w:r>
      <w:r w:rsidR="00B95178" w:rsidRPr="00A13B7F">
        <w:rPr>
          <w:rFonts w:eastAsia="Times New Roman" w:cstheme="minorHAnsi"/>
          <w:b/>
          <w:color w:val="000000" w:themeColor="text1"/>
          <w:lang w:eastAsia="fr-FR"/>
        </w:rPr>
        <w:t xml:space="preserve">10 </w:t>
      </w:r>
      <w:proofErr w:type="gramStart"/>
      <w:r w:rsidRPr="00A13B7F">
        <w:rPr>
          <w:rFonts w:eastAsia="Times New Roman" w:cstheme="minorHAnsi"/>
          <w:b/>
          <w:color w:val="000000" w:themeColor="text1"/>
          <w:lang w:eastAsia="fr-FR"/>
        </w:rPr>
        <w:t>Février</w:t>
      </w:r>
      <w:proofErr w:type="gramEnd"/>
      <w:r w:rsidR="005E520C" w:rsidRPr="00A13B7F">
        <w:rPr>
          <w:rFonts w:eastAsia="Times New Roman" w:cstheme="minorHAnsi"/>
          <w:b/>
          <w:color w:val="000000" w:themeColor="text1"/>
          <w:lang w:eastAsia="fr-FR"/>
        </w:rPr>
        <w:t xml:space="preserve"> </w:t>
      </w:r>
      <w:r w:rsidRPr="00A13B7F">
        <w:rPr>
          <w:rFonts w:eastAsia="Times New Roman" w:cstheme="minorHAnsi"/>
          <w:b/>
          <w:color w:val="000000" w:themeColor="text1"/>
          <w:lang w:eastAsia="fr-FR"/>
        </w:rPr>
        <w:t xml:space="preserve">: Taille de fruitiers </w:t>
      </w:r>
      <w:r w:rsidR="00034EAA" w:rsidRPr="00A13B7F">
        <w:rPr>
          <w:rFonts w:eastAsia="Times New Roman" w:cstheme="minorHAnsi"/>
          <w:b/>
          <w:color w:val="000000" w:themeColor="text1"/>
          <w:lang w:eastAsia="fr-FR"/>
        </w:rPr>
        <w:t xml:space="preserve">à </w:t>
      </w:r>
      <w:r w:rsidRPr="00A13B7F">
        <w:rPr>
          <w:rFonts w:eastAsia="Times New Roman" w:cstheme="minorHAnsi"/>
          <w:b/>
          <w:color w:val="000000" w:themeColor="text1"/>
          <w:lang w:eastAsia="fr-FR"/>
        </w:rPr>
        <w:t>pépins pleines branches et palissées</w:t>
      </w:r>
      <w:r w:rsidR="00663F56" w:rsidRPr="00A13B7F">
        <w:rPr>
          <w:rFonts w:eastAsia="Times New Roman" w:cstheme="minorHAnsi"/>
          <w:color w:val="0070C0"/>
          <w:lang w:eastAsia="fr-FR"/>
        </w:rPr>
        <w:t xml:space="preserve"> </w:t>
      </w:r>
    </w:p>
    <w:p w14:paraId="6E580DE7" w14:textId="77777777" w:rsidR="00A13B7F" w:rsidRPr="00A13B7F" w:rsidRDefault="00A13B7F" w:rsidP="00A13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eastAsia="Calibri" w:hAnsiTheme="minorHAnsi" w:cstheme="minorHAnsi"/>
          <w:u w:color="000000"/>
        </w:rPr>
      </w:pPr>
      <w:r w:rsidRPr="00A13B7F">
        <w:rPr>
          <w:rFonts w:asciiTheme="minorHAnsi" w:hAnsiTheme="minorHAnsi" w:cstheme="minorHAnsi"/>
          <w:u w:color="000000"/>
        </w:rPr>
        <w:t>Cette époque est idéale pour tailler vos fruitiers à pépins, c</w:t>
      </w:r>
      <w:r w:rsidRPr="00A13B7F">
        <w:rPr>
          <w:rFonts w:asciiTheme="minorHAnsi" w:hAnsiTheme="minorHAnsi" w:cstheme="minorHAnsi"/>
          <w:u w:color="000000"/>
          <w:rtl/>
        </w:rPr>
        <w:t>’</w:t>
      </w:r>
      <w:r w:rsidRPr="00A13B7F">
        <w:rPr>
          <w:rFonts w:asciiTheme="minorHAnsi" w:hAnsiTheme="minorHAnsi" w:cstheme="minorHAnsi"/>
          <w:u w:color="000000"/>
        </w:rPr>
        <w:t>est-à-dire pommiers et poiriers. Nous verrons ensemble les bases du fonctionnement et de la physiologie d</w:t>
      </w:r>
      <w:r w:rsidRPr="00A13B7F">
        <w:rPr>
          <w:rFonts w:asciiTheme="minorHAnsi" w:hAnsiTheme="minorHAnsi" w:cstheme="minorHAnsi"/>
          <w:u w:color="000000"/>
          <w:rtl/>
        </w:rPr>
        <w:t>’</w:t>
      </w:r>
      <w:r w:rsidRPr="00A13B7F">
        <w:rPr>
          <w:rFonts w:asciiTheme="minorHAnsi" w:hAnsiTheme="minorHAnsi" w:cstheme="minorHAnsi"/>
          <w:u w:color="000000"/>
        </w:rPr>
        <w:t>un arbre, du pourquoi ne pas tailler les fruitiers à noyaux à cette saison. Comment tailler un fruitier palissé ou pleines branches, les différentes tailles de fructification ainsi que de restauration d</w:t>
      </w:r>
      <w:r w:rsidRPr="00A13B7F">
        <w:rPr>
          <w:rFonts w:asciiTheme="minorHAnsi" w:hAnsiTheme="minorHAnsi" w:cstheme="minorHAnsi"/>
          <w:u w:color="000000"/>
          <w:rtl/>
        </w:rPr>
        <w:t>’</w:t>
      </w:r>
      <w:r w:rsidRPr="00A13B7F">
        <w:rPr>
          <w:rFonts w:asciiTheme="minorHAnsi" w:hAnsiTheme="minorHAnsi" w:cstheme="minorHAnsi"/>
          <w:u w:color="000000"/>
        </w:rPr>
        <w:t xml:space="preserve">un arbre ancien. Vous apprendrez à identifier les différents bourgeons et vous projeter en les regardant sur ce </w:t>
      </w:r>
      <w:proofErr w:type="spellStart"/>
      <w:r w:rsidRPr="00A13B7F">
        <w:rPr>
          <w:rFonts w:asciiTheme="minorHAnsi" w:hAnsiTheme="minorHAnsi" w:cstheme="minorHAnsi"/>
          <w:u w:color="000000"/>
        </w:rPr>
        <w:t>qu</w:t>
      </w:r>
      <w:proofErr w:type="spellEnd"/>
      <w:r w:rsidRPr="00A13B7F">
        <w:rPr>
          <w:rFonts w:asciiTheme="minorHAnsi" w:hAnsiTheme="minorHAnsi" w:cstheme="minorHAnsi"/>
          <w:u w:color="000000"/>
          <w:rtl/>
        </w:rPr>
        <w:t>’</w:t>
      </w:r>
      <w:r w:rsidRPr="00A13B7F">
        <w:rPr>
          <w:rFonts w:asciiTheme="minorHAnsi" w:hAnsiTheme="minorHAnsi" w:cstheme="minorHAnsi"/>
          <w:u w:color="000000"/>
        </w:rPr>
        <w:t>ils deviendront, une taille toujours dans le respect du vivant et du végé</w:t>
      </w:r>
      <w:r w:rsidRPr="00A13B7F">
        <w:rPr>
          <w:rFonts w:asciiTheme="minorHAnsi" w:hAnsiTheme="minorHAnsi" w:cstheme="minorHAnsi"/>
          <w:u w:color="000000"/>
          <w:lang w:val="pt-PT"/>
        </w:rPr>
        <w:t>tal.</w:t>
      </w:r>
    </w:p>
    <w:p w14:paraId="373FC9AB" w14:textId="18DCEC0B" w:rsidR="00CA329F" w:rsidRDefault="005E520C" w:rsidP="00D020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472F13E9" w14:textId="77777777" w:rsidR="00B95178" w:rsidRDefault="00B95178" w:rsidP="00D0206B">
      <w:pPr>
        <w:spacing w:after="0" w:line="240" w:lineRule="auto"/>
        <w:jc w:val="both"/>
        <w:rPr>
          <w:b/>
          <w:bCs/>
        </w:rPr>
      </w:pPr>
    </w:p>
    <w:p w14:paraId="5FB9B490" w14:textId="754093F8" w:rsidR="00A13B7F" w:rsidRDefault="008930B5" w:rsidP="00A13B7F">
      <w:pPr>
        <w:spacing w:after="0" w:line="240" w:lineRule="auto"/>
        <w:jc w:val="both"/>
        <w:rPr>
          <w:rStyle w:val="Aucun"/>
          <w:rFonts w:ascii="Calibri" w:hAnsi="Calibri" w:cs="Calibri"/>
          <w:u w:color="000000"/>
          <w:shd w:val="clear" w:color="auto" w:fill="FFFFFF"/>
          <w:lang w:val="es-ES_tradnl"/>
        </w:rPr>
      </w:pPr>
      <w:r w:rsidRPr="002D3C07">
        <w:rPr>
          <w:b/>
          <w:bCs/>
        </w:rPr>
        <w:t>Samedi</w:t>
      </w:r>
      <w:r w:rsidR="00E55944" w:rsidRPr="002D3C07">
        <w:rPr>
          <w:b/>
          <w:bCs/>
        </w:rPr>
        <w:t xml:space="preserve"> </w:t>
      </w:r>
      <w:r w:rsidR="00B95178">
        <w:rPr>
          <w:b/>
          <w:bCs/>
        </w:rPr>
        <w:t xml:space="preserve">23 </w:t>
      </w:r>
      <w:proofErr w:type="gramStart"/>
      <w:r w:rsidR="00E55944" w:rsidRPr="002D3C07">
        <w:rPr>
          <w:b/>
          <w:bCs/>
        </w:rPr>
        <w:t>Mars</w:t>
      </w:r>
      <w:proofErr w:type="gramEnd"/>
      <w:r w:rsidR="00C75D73">
        <w:rPr>
          <w:b/>
          <w:bCs/>
        </w:rPr>
        <w:t xml:space="preserve"> : </w:t>
      </w:r>
      <w:r w:rsidR="00A13B7F" w:rsidRPr="003404E2">
        <w:rPr>
          <w:rStyle w:val="Aucun"/>
          <w:rFonts w:ascii="Calibri" w:hAnsi="Calibri" w:cs="Calibri"/>
          <w:b/>
          <w:bCs/>
          <w:u w:color="000000"/>
        </w:rPr>
        <w:t>Les bases du sol vivant 1, tests de sol et 1ers semis sous serre</w:t>
      </w:r>
      <w:r w:rsidR="00A13B7F" w:rsidRPr="003404E2">
        <w:rPr>
          <w:rStyle w:val="Aucun"/>
          <w:rFonts w:ascii="Calibri" w:hAnsi="Calibri" w:cs="Calibri"/>
          <w:u w:color="000000"/>
          <w:shd w:val="clear" w:color="auto" w:fill="FFFFFF"/>
          <w:lang w:val="es-ES_tradnl"/>
        </w:rPr>
        <w:t xml:space="preserve"> </w:t>
      </w:r>
      <w:r w:rsidR="00A13B7F">
        <w:rPr>
          <w:rStyle w:val="Aucun"/>
          <w:rFonts w:ascii="Calibri" w:hAnsi="Calibri" w:cs="Calibri"/>
          <w:u w:color="000000"/>
          <w:shd w:val="clear" w:color="auto" w:fill="FFFFFF"/>
          <w:lang w:val="es-ES_tradnl"/>
        </w:rPr>
        <w:t xml:space="preserve">: </w:t>
      </w:r>
    </w:p>
    <w:p w14:paraId="6772138E" w14:textId="125511AC" w:rsidR="00A13B7F" w:rsidRPr="003404E2" w:rsidRDefault="00A13B7F" w:rsidP="00C75D73">
      <w:pPr>
        <w:spacing w:after="0" w:line="240" w:lineRule="auto"/>
        <w:jc w:val="both"/>
        <w:rPr>
          <w:rStyle w:val="Aucun"/>
          <w:rFonts w:ascii="Calibri" w:eastAsia="Calibri" w:hAnsi="Calibri" w:cs="Calibri"/>
          <w:u w:color="000000"/>
          <w:shd w:val="clear" w:color="auto" w:fill="FFFFFF"/>
        </w:rPr>
      </w:pPr>
      <w:proofErr w:type="spellStart"/>
      <w:r w:rsidRPr="003404E2">
        <w:rPr>
          <w:rStyle w:val="Aucun"/>
          <w:rFonts w:ascii="Calibri" w:hAnsi="Calibri" w:cs="Calibri"/>
          <w:u w:color="000000"/>
          <w:shd w:val="clear" w:color="auto" w:fill="FFFFFF"/>
          <w:lang w:val="es-ES_tradnl"/>
        </w:rPr>
        <w:t>Venez</w:t>
      </w:r>
      <w:proofErr w:type="spellEnd"/>
      <w:r w:rsidRPr="003404E2">
        <w:rPr>
          <w:rStyle w:val="Aucun"/>
          <w:rFonts w:ascii="Calibri" w:hAnsi="Calibri" w:cs="Calibri"/>
          <w:u w:color="000000"/>
          <w:shd w:val="clear" w:color="auto" w:fill="FFFFFF"/>
          <w:lang w:val="es-ES_tradnl"/>
        </w:rPr>
        <w:t xml:space="preserve"> d</w:t>
      </w:r>
      <w:proofErr w:type="spellStart"/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>écouvrir</w:t>
      </w:r>
      <w:proofErr w:type="spellEnd"/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 xml:space="preserve"> le fonctionnement d'un sol vivant et </w:t>
      </w:r>
      <w:proofErr w:type="spellStart"/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>des</w:t>
      </w:r>
      <w:proofErr w:type="spellEnd"/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 xml:space="preserve"> ses </w:t>
      </w:r>
      <w:proofErr w:type="gramStart"/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>spé</w:t>
      </w:r>
      <w:r w:rsidRPr="003404E2">
        <w:rPr>
          <w:rStyle w:val="Aucun"/>
          <w:rFonts w:ascii="Calibri" w:hAnsi="Calibri" w:cs="Calibri"/>
          <w:u w:color="000000"/>
          <w:shd w:val="clear" w:color="auto" w:fill="FFFFFF"/>
          <w:lang w:val="it-IT"/>
        </w:rPr>
        <w:t>cificit</w:t>
      </w:r>
      <w:proofErr w:type="spellStart"/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>és</w:t>
      </w:r>
      <w:proofErr w:type="spellEnd"/>
      <w:r>
        <w:rPr>
          <w:rStyle w:val="Aucun"/>
          <w:rFonts w:ascii="Calibri" w:hAnsi="Calibri" w:cs="Calibri"/>
          <w:u w:color="000000"/>
          <w:shd w:val="clear" w:color="auto" w:fill="FFFFFF"/>
        </w:rPr>
        <w:t> ;</w:t>
      </w:r>
      <w:proofErr w:type="gramEnd"/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 xml:space="preserve"> comprendre son sol c</w:t>
      </w:r>
      <w:r w:rsidRPr="003404E2">
        <w:rPr>
          <w:rStyle w:val="Aucun"/>
          <w:rFonts w:ascii="Calibri" w:hAnsi="Calibri" w:cs="Calibri"/>
          <w:u w:color="000000"/>
          <w:shd w:val="clear" w:color="auto" w:fill="FFFFFF"/>
          <w:rtl/>
        </w:rPr>
        <w:t>’</w:t>
      </w:r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>est avant tout le connaitre. Pour cela après une base théorique nous réaliseront des tests de sol facilement reproductibles chez vous.</w:t>
      </w:r>
      <w:r w:rsidR="004442C5">
        <w:rPr>
          <w:rStyle w:val="Aucun"/>
          <w:rFonts w:ascii="Calibri" w:hAnsi="Calibri" w:cs="Calibri"/>
          <w:u w:color="000000"/>
          <w:shd w:val="clear" w:color="auto" w:fill="FFFFFF"/>
        </w:rPr>
        <w:t xml:space="preserve"> </w:t>
      </w:r>
      <w:r w:rsidRPr="003404E2">
        <w:rPr>
          <w:rStyle w:val="Aucun"/>
          <w:rFonts w:ascii="Calibri" w:hAnsi="Calibri" w:cs="Calibri"/>
          <w:u w:color="000000"/>
          <w:shd w:val="clear" w:color="auto" w:fill="FFFFFF"/>
        </w:rPr>
        <w:t xml:space="preserve">Nous verrons également ensemble comment réaliser vos propres semis sous serre, comment les organiser et les échelonner sur la saison ainsi que comment </w:t>
      </w:r>
      <w:r w:rsidRPr="003404E2">
        <w:rPr>
          <w:rStyle w:val="Aucun"/>
          <w:rFonts w:ascii="Calibri" w:hAnsi="Calibri" w:cs="Calibri"/>
          <w:u w:color="000000"/>
        </w:rPr>
        <w:t xml:space="preserve">relancer son terrain </w:t>
      </w:r>
      <w:proofErr w:type="spellStart"/>
      <w:r w:rsidRPr="003404E2">
        <w:rPr>
          <w:rStyle w:val="Aucun"/>
          <w:rFonts w:ascii="Calibri" w:hAnsi="Calibri" w:cs="Calibri"/>
          <w:u w:color="000000"/>
        </w:rPr>
        <w:t>apr</w:t>
      </w:r>
      <w:proofErr w:type="spellEnd"/>
      <w:r w:rsidRPr="003404E2">
        <w:rPr>
          <w:rStyle w:val="Aucun"/>
          <w:rFonts w:ascii="Calibri" w:hAnsi="Calibri" w:cs="Calibri"/>
          <w:u w:color="000000"/>
          <w:lang w:val="it-IT"/>
        </w:rPr>
        <w:t>è</w:t>
      </w:r>
      <w:r w:rsidRPr="003404E2">
        <w:rPr>
          <w:rStyle w:val="Aucun"/>
          <w:rFonts w:ascii="Calibri" w:hAnsi="Calibri" w:cs="Calibri"/>
          <w:u w:color="000000"/>
        </w:rPr>
        <w:t>s une période d</w:t>
      </w:r>
      <w:r w:rsidRPr="003404E2">
        <w:rPr>
          <w:rStyle w:val="Aucun"/>
          <w:rFonts w:ascii="Calibri" w:hAnsi="Calibri" w:cs="Calibri"/>
          <w:u w:color="000000"/>
          <w:rtl/>
        </w:rPr>
        <w:t>’</w:t>
      </w:r>
      <w:r w:rsidRPr="003404E2">
        <w:rPr>
          <w:rStyle w:val="Aucun"/>
          <w:rFonts w:ascii="Calibri" w:hAnsi="Calibri" w:cs="Calibri"/>
          <w:u w:color="000000"/>
        </w:rPr>
        <w:t>hiver et y faire ses premiers semis en pleine terre.</w:t>
      </w:r>
    </w:p>
    <w:p w14:paraId="068F0F6D" w14:textId="70B8CEBB" w:rsidR="00C166BE" w:rsidRDefault="00A13B7F" w:rsidP="00C75D7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AAAAB+HelveticaNeue" w:hint="eastAsia"/>
          <w:sz w:val="20"/>
          <w:szCs w:val="20"/>
        </w:rPr>
      </w:pPr>
      <w:r w:rsidRPr="003404E2">
        <w:rPr>
          <w:rFonts w:ascii="Calibri" w:hAnsi="Calibri" w:cs="Calibri"/>
          <w:u w:color="000000"/>
        </w:rPr>
        <w:t>Comment fonctionne votre sol ? Comment le nourrir et le protéger en vue de l</w:t>
      </w:r>
      <w:r w:rsidRPr="003404E2">
        <w:rPr>
          <w:rFonts w:ascii="Calibri" w:hAnsi="Calibri" w:cs="Calibri"/>
          <w:u w:color="000000"/>
          <w:rtl/>
        </w:rPr>
        <w:t>’</w:t>
      </w:r>
      <w:r w:rsidRPr="003404E2">
        <w:rPr>
          <w:rFonts w:ascii="Calibri" w:hAnsi="Calibri" w:cs="Calibri"/>
          <w:u w:color="000000"/>
        </w:rPr>
        <w:t>améliorer. Comprendre le fonctionnement d</w:t>
      </w:r>
      <w:r w:rsidRPr="003404E2">
        <w:rPr>
          <w:rFonts w:ascii="Calibri" w:hAnsi="Calibri" w:cs="Calibri"/>
          <w:u w:color="000000"/>
          <w:rtl/>
        </w:rPr>
        <w:t>’</w:t>
      </w:r>
      <w:r w:rsidRPr="003404E2">
        <w:rPr>
          <w:rFonts w:ascii="Calibri" w:hAnsi="Calibri" w:cs="Calibri"/>
          <w:u w:color="000000"/>
        </w:rPr>
        <w:t>un sol est la base pour avoir de belles récoltes, nous verrons également comment l</w:t>
      </w:r>
      <w:r w:rsidRPr="003404E2">
        <w:rPr>
          <w:rFonts w:ascii="Calibri" w:hAnsi="Calibri" w:cs="Calibri"/>
          <w:u w:color="000000"/>
          <w:rtl/>
        </w:rPr>
        <w:t>’</w:t>
      </w:r>
      <w:r w:rsidRPr="003404E2">
        <w:rPr>
          <w:rFonts w:ascii="Calibri" w:hAnsi="Calibri" w:cs="Calibri"/>
          <w:u w:color="000000"/>
        </w:rPr>
        <w:t>améliorer, comment et pourquoi l</w:t>
      </w:r>
      <w:r w:rsidRPr="003404E2">
        <w:rPr>
          <w:rFonts w:ascii="Calibri" w:hAnsi="Calibri" w:cs="Calibri"/>
          <w:u w:color="000000"/>
          <w:rtl/>
        </w:rPr>
        <w:t>’</w:t>
      </w:r>
      <w:r w:rsidRPr="003404E2">
        <w:rPr>
          <w:rFonts w:ascii="Calibri" w:hAnsi="Calibri" w:cs="Calibri"/>
          <w:u w:color="000000"/>
        </w:rPr>
        <w:t xml:space="preserve">on y ajoute du compost ou du </w:t>
      </w:r>
      <w:proofErr w:type="gramStart"/>
      <w:r w:rsidRPr="003404E2">
        <w:rPr>
          <w:rFonts w:ascii="Calibri" w:hAnsi="Calibri" w:cs="Calibri"/>
          <w:u w:color="000000"/>
        </w:rPr>
        <w:t>fumier?</w:t>
      </w:r>
      <w:proofErr w:type="gramEnd"/>
      <w:r w:rsidRPr="003404E2">
        <w:rPr>
          <w:rFonts w:ascii="Calibri" w:hAnsi="Calibri" w:cs="Calibri"/>
          <w:u w:color="000000"/>
        </w:rPr>
        <w:t xml:space="preserve"> Pourquoi pailler et avec quoi ? Nous verrons également comment relancer son potager en ce début de printemps, et réaliserons les premiers semis et plantations</w:t>
      </w:r>
    </w:p>
    <w:p w14:paraId="214E5121" w14:textId="77777777" w:rsidR="00A13B7F" w:rsidRDefault="00A13B7F" w:rsidP="00D0206B">
      <w:pPr>
        <w:spacing w:after="0" w:line="240" w:lineRule="auto"/>
        <w:jc w:val="both"/>
        <w:rPr>
          <w:b/>
          <w:bCs/>
        </w:rPr>
      </w:pPr>
    </w:p>
    <w:p w14:paraId="21C33208" w14:textId="77777777" w:rsidR="00A13B7F" w:rsidRDefault="00A13B7F" w:rsidP="00D0206B">
      <w:pPr>
        <w:spacing w:after="0" w:line="240" w:lineRule="auto"/>
        <w:jc w:val="both"/>
        <w:rPr>
          <w:b/>
          <w:bCs/>
        </w:rPr>
      </w:pPr>
    </w:p>
    <w:p w14:paraId="3F9CCFE0" w14:textId="09507F9E" w:rsidR="00A13B7F" w:rsidRPr="00DA0537" w:rsidRDefault="008930B5" w:rsidP="00A13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Aucun"/>
          <w:rFonts w:ascii="Calibri" w:eastAsia="Calibri" w:hAnsi="Calibri" w:cs="Calibri"/>
          <w:color w:val="0070C0"/>
          <w:u w:color="0070C0"/>
        </w:rPr>
      </w:pPr>
      <w:r w:rsidRPr="00DA0537">
        <w:rPr>
          <w:rFonts w:ascii="Calibri" w:hAnsi="Calibri" w:cs="Calibri"/>
          <w:b/>
          <w:bCs/>
        </w:rPr>
        <w:t xml:space="preserve">Samedi </w:t>
      </w:r>
      <w:r w:rsidR="00B95178" w:rsidRPr="00DA0537">
        <w:rPr>
          <w:rFonts w:ascii="Calibri" w:hAnsi="Calibri" w:cs="Calibri"/>
          <w:b/>
          <w:bCs/>
        </w:rPr>
        <w:t xml:space="preserve">13 </w:t>
      </w:r>
      <w:proofErr w:type="gramStart"/>
      <w:r w:rsidR="00E55944" w:rsidRPr="00DA0537">
        <w:rPr>
          <w:rFonts w:ascii="Calibri" w:hAnsi="Calibri" w:cs="Calibri"/>
          <w:b/>
          <w:bCs/>
        </w:rPr>
        <w:t>Avril</w:t>
      </w:r>
      <w:proofErr w:type="gramEnd"/>
      <w:r w:rsidR="00E55944" w:rsidRPr="00DA0537">
        <w:rPr>
          <w:rFonts w:ascii="Calibri" w:hAnsi="Calibri" w:cs="Calibri"/>
          <w:b/>
          <w:bCs/>
        </w:rPr>
        <w:t xml:space="preserve"> : </w:t>
      </w:r>
      <w:r w:rsidR="00A13B7F" w:rsidRPr="00DA0537">
        <w:rPr>
          <w:rStyle w:val="Aucun"/>
          <w:rFonts w:ascii="Calibri" w:hAnsi="Calibri" w:cs="Calibri"/>
          <w:b/>
          <w:bCs/>
          <w:u w:color="000000"/>
        </w:rPr>
        <w:t>Les bases du sol vivant 2, compost et paillage</w:t>
      </w:r>
      <w:r w:rsidR="00DA0537">
        <w:rPr>
          <w:rStyle w:val="Aucun"/>
          <w:rFonts w:ascii="Calibri" w:hAnsi="Calibri" w:cs="Calibri"/>
          <w:b/>
          <w:bCs/>
          <w:u w:color="000000"/>
        </w:rPr>
        <w:t xml:space="preserve"> </w:t>
      </w:r>
      <w:r w:rsidR="00A13B7F" w:rsidRPr="00DA0537">
        <w:rPr>
          <w:rStyle w:val="Aucun"/>
          <w:rFonts w:ascii="Calibri" w:hAnsi="Calibri" w:cs="Calibri"/>
          <w:b/>
          <w:bCs/>
          <w:u w:color="000000"/>
        </w:rPr>
        <w:t>/ associations et rotations/ transplants des semis</w:t>
      </w:r>
    </w:p>
    <w:p w14:paraId="4B71DE1D" w14:textId="62BF17C8" w:rsidR="00A13B7F" w:rsidRPr="00DA0537" w:rsidRDefault="00A13B7F" w:rsidP="00A13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Aucun"/>
          <w:rFonts w:ascii="Calibri" w:eastAsia="Calibri" w:hAnsi="Calibri" w:cs="Calibri"/>
          <w:u w:color="0070C0"/>
        </w:rPr>
      </w:pPr>
      <w:r w:rsidRPr="00DA0537">
        <w:rPr>
          <w:rStyle w:val="Aucun"/>
          <w:rFonts w:ascii="Calibri" w:hAnsi="Calibri" w:cs="Calibri"/>
          <w:u w:color="0070C0"/>
        </w:rPr>
        <w:t>Pour continuer de comprendre le fonctionnement du sol vivant, nous étudierons le rôle et l</w:t>
      </w:r>
      <w:r w:rsidRPr="00DA0537">
        <w:rPr>
          <w:rStyle w:val="Aucun"/>
          <w:rFonts w:ascii="Calibri" w:hAnsi="Calibri" w:cs="Calibri"/>
          <w:u w:color="0070C0"/>
          <w:rtl/>
        </w:rPr>
        <w:t>’</w:t>
      </w:r>
      <w:r w:rsidRPr="00DA0537">
        <w:rPr>
          <w:rStyle w:val="Aucun"/>
          <w:rFonts w:ascii="Calibri" w:hAnsi="Calibri" w:cs="Calibri"/>
          <w:u w:color="0070C0"/>
        </w:rPr>
        <w:t>intérêt du paillage mais aussi comment le fertiliser selon ses spé</w:t>
      </w:r>
      <w:r w:rsidRPr="00DA0537">
        <w:rPr>
          <w:rStyle w:val="Aucun"/>
          <w:rFonts w:ascii="Calibri" w:hAnsi="Calibri" w:cs="Calibri"/>
          <w:u w:color="0070C0"/>
          <w:lang w:val="it-IT"/>
        </w:rPr>
        <w:t>cificit</w:t>
      </w:r>
      <w:r w:rsidRPr="00DA0537">
        <w:rPr>
          <w:rStyle w:val="Aucun"/>
          <w:rFonts w:ascii="Calibri" w:hAnsi="Calibri" w:cs="Calibri"/>
          <w:u w:color="0070C0"/>
        </w:rPr>
        <w:t>é</w:t>
      </w:r>
      <w:r w:rsidRPr="00DA0537">
        <w:rPr>
          <w:rStyle w:val="Aucun"/>
          <w:rFonts w:ascii="Calibri" w:hAnsi="Calibri" w:cs="Calibri"/>
          <w:u w:color="0070C0"/>
          <w:lang w:val="pt-PT"/>
        </w:rPr>
        <w:t>s.</w:t>
      </w:r>
    </w:p>
    <w:p w14:paraId="6A62E256" w14:textId="2FCF089C" w:rsidR="00A13B7F" w:rsidRPr="00DA0537" w:rsidRDefault="00A13B7F" w:rsidP="00A13B7F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537">
        <w:rPr>
          <w:rStyle w:val="Aucun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Nous apprendrons à mettre en place les associations et rotations de cultures au sein du potager, affinerons les calendriers de plantations et sous serre, transplanterons les jeunes </w:t>
      </w:r>
      <w:r w:rsidRPr="00DA0537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semis en godet.</w:t>
      </w:r>
    </w:p>
    <w:p w14:paraId="6E91FB58" w14:textId="77777777" w:rsidR="00A13B7F" w:rsidRPr="00DA0537" w:rsidRDefault="00A13B7F" w:rsidP="00A13B7F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537">
        <w:rPr>
          <w:rStyle w:val="Aucun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Pour finir et célébrer le printemps nous découvrirons également les premières plantes sauvages et leurs usages et ferons nos premières salades en désherbant.</w:t>
      </w:r>
    </w:p>
    <w:p w14:paraId="2F6C8629" w14:textId="77777777" w:rsidR="00C75D73" w:rsidRDefault="00D0206B" w:rsidP="00EA4384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fr-FR"/>
        </w:rPr>
      </w:pPr>
      <w:r w:rsidRPr="00DA0537">
        <w:rPr>
          <w:rFonts w:ascii="Calibri" w:eastAsia="Times New Roman" w:hAnsi="Calibri" w:cs="Calibri"/>
          <w:sz w:val="18"/>
          <w:szCs w:val="18"/>
          <w:lang w:eastAsia="fr-FR"/>
        </w:rPr>
        <w:lastRenderedPageBreak/>
        <w:br/>
      </w:r>
    </w:p>
    <w:p w14:paraId="177ECA44" w14:textId="7CDFC3EE" w:rsidR="00EA4384" w:rsidRPr="00DA0537" w:rsidRDefault="008930B5" w:rsidP="00EA4384">
      <w:pPr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DA0537">
        <w:rPr>
          <w:rFonts w:ascii="Calibri" w:eastAsia="Times New Roman" w:hAnsi="Calibri" w:cs="Calibri"/>
          <w:b/>
          <w:color w:val="000000" w:themeColor="text1"/>
          <w:lang w:eastAsia="fr-FR"/>
        </w:rPr>
        <w:t>Samedi</w:t>
      </w:r>
      <w:r w:rsidR="00D0206B" w:rsidRPr="00DA0537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 </w:t>
      </w:r>
      <w:r w:rsidR="00B95178" w:rsidRPr="00DA0537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18 </w:t>
      </w:r>
      <w:proofErr w:type="gramStart"/>
      <w:r w:rsidR="00D0206B" w:rsidRPr="00DA0537">
        <w:rPr>
          <w:rFonts w:ascii="Calibri" w:eastAsia="Times New Roman" w:hAnsi="Calibri" w:cs="Calibri"/>
          <w:b/>
          <w:color w:val="000000" w:themeColor="text1"/>
          <w:lang w:eastAsia="fr-FR"/>
        </w:rPr>
        <w:t>Mai</w:t>
      </w:r>
      <w:proofErr w:type="gramEnd"/>
      <w:r w:rsidR="00D0206B" w:rsidRPr="00DA0537">
        <w:rPr>
          <w:rFonts w:ascii="Calibri" w:eastAsia="Times New Roman" w:hAnsi="Calibri" w:cs="Calibri"/>
          <w:b/>
          <w:color w:val="000000" w:themeColor="text1"/>
          <w:lang w:eastAsia="fr-FR"/>
        </w:rPr>
        <w:t xml:space="preserve"> : </w:t>
      </w:r>
      <w:r w:rsidR="00A13B7F" w:rsidRPr="00DA0537">
        <w:rPr>
          <w:rStyle w:val="Aucun"/>
          <w:rFonts w:ascii="Calibri" w:hAnsi="Calibri" w:cs="Calibri"/>
          <w:b/>
          <w:bCs/>
          <w:u w:color="000000"/>
        </w:rPr>
        <w:t>Mise en place des légumes d’été et création de structures pour gagner en verticalité</w:t>
      </w:r>
    </w:p>
    <w:p w14:paraId="76226259" w14:textId="54D18428" w:rsidR="00EA4384" w:rsidRPr="00DA0537" w:rsidRDefault="00D0206B" w:rsidP="00EA4384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A0537">
        <w:rPr>
          <w:rFonts w:ascii="Calibri" w:eastAsia="Times New Roman" w:hAnsi="Calibri" w:cs="Calibri"/>
          <w:lang w:eastAsia="fr-FR"/>
        </w:rPr>
        <w:t>C</w:t>
      </w:r>
      <w:r w:rsidR="00EA4384" w:rsidRPr="00DA0537">
        <w:rPr>
          <w:rFonts w:ascii="Calibri" w:eastAsia="Times New Roman" w:hAnsi="Calibri" w:cs="Calibri"/>
          <w:lang w:eastAsia="fr-FR"/>
        </w:rPr>
        <w:t>omment planter une tomate, faut-</w:t>
      </w:r>
      <w:r w:rsidRPr="00DA0537">
        <w:rPr>
          <w:rFonts w:ascii="Calibri" w:eastAsia="Times New Roman" w:hAnsi="Calibri" w:cs="Calibri"/>
          <w:lang w:eastAsia="fr-FR"/>
        </w:rPr>
        <w:t xml:space="preserve">il la </w:t>
      </w:r>
      <w:r w:rsidR="00EB792D" w:rsidRPr="00DA0537">
        <w:rPr>
          <w:rFonts w:ascii="Calibri" w:eastAsia="Times New Roman" w:hAnsi="Calibri" w:cs="Calibri"/>
          <w:lang w:eastAsia="fr-FR"/>
        </w:rPr>
        <w:t>tailler ?</w:t>
      </w:r>
      <w:r w:rsidRPr="00DA0537">
        <w:rPr>
          <w:rFonts w:ascii="Calibri" w:eastAsia="Times New Roman" w:hAnsi="Calibri" w:cs="Calibri"/>
          <w:lang w:eastAsia="fr-FR"/>
        </w:rPr>
        <w:t xml:space="preserve"> Un plant de concombre ou de melon </w:t>
      </w:r>
      <w:r w:rsidR="00EA4384" w:rsidRPr="00DA0537">
        <w:rPr>
          <w:rFonts w:ascii="Calibri" w:eastAsia="Times New Roman" w:hAnsi="Calibri" w:cs="Calibri"/>
          <w:lang w:eastAsia="fr-FR"/>
        </w:rPr>
        <w:t>doit-il</w:t>
      </w:r>
      <w:r w:rsidRPr="00DA0537">
        <w:rPr>
          <w:rFonts w:ascii="Calibri" w:eastAsia="Times New Roman" w:hAnsi="Calibri" w:cs="Calibri"/>
          <w:lang w:eastAsia="fr-FR"/>
        </w:rPr>
        <w:t xml:space="preserve"> être</w:t>
      </w:r>
      <w:r w:rsidR="00376F7A" w:rsidRPr="00DA0537">
        <w:rPr>
          <w:rFonts w:ascii="Calibri" w:eastAsia="Times New Roman" w:hAnsi="Calibri" w:cs="Calibri"/>
          <w:lang w:eastAsia="fr-FR"/>
        </w:rPr>
        <w:t xml:space="preserve"> </w:t>
      </w:r>
      <w:r w:rsidR="00EA4384" w:rsidRPr="00DA0537">
        <w:rPr>
          <w:rFonts w:ascii="Calibri" w:eastAsia="Times New Roman" w:hAnsi="Calibri" w:cs="Calibri"/>
          <w:lang w:eastAsia="fr-FR"/>
        </w:rPr>
        <w:t>taillé</w:t>
      </w:r>
      <w:r w:rsidR="00376F7A" w:rsidRPr="00DA0537">
        <w:rPr>
          <w:rFonts w:ascii="Calibri" w:eastAsia="Times New Roman" w:hAnsi="Calibri" w:cs="Calibri"/>
          <w:lang w:eastAsia="fr-FR"/>
        </w:rPr>
        <w:t xml:space="preserve"> après la troisième feuille </w:t>
      </w:r>
      <w:r w:rsidRPr="00DA0537">
        <w:rPr>
          <w:rFonts w:ascii="Calibri" w:eastAsia="Times New Roman" w:hAnsi="Calibri" w:cs="Calibri"/>
          <w:lang w:eastAsia="fr-FR"/>
        </w:rPr>
        <w:t>pour être plus productif ? Nous verrons tout cela, les plus et moins</w:t>
      </w:r>
      <w:r w:rsidR="00376F7A" w:rsidRPr="00DA0537">
        <w:rPr>
          <w:rFonts w:ascii="Calibri" w:eastAsia="Times New Roman" w:hAnsi="Calibri" w:cs="Calibri"/>
          <w:lang w:eastAsia="fr-FR"/>
        </w:rPr>
        <w:t xml:space="preserve"> </w:t>
      </w:r>
      <w:r w:rsidRPr="00DA0537">
        <w:rPr>
          <w:rFonts w:ascii="Calibri" w:eastAsia="Times New Roman" w:hAnsi="Calibri" w:cs="Calibri"/>
          <w:lang w:eastAsia="fr-FR"/>
        </w:rPr>
        <w:t>de chaque technique afi</w:t>
      </w:r>
      <w:r w:rsidR="00376F7A" w:rsidRPr="00DA0537">
        <w:rPr>
          <w:rFonts w:ascii="Calibri" w:eastAsia="Times New Roman" w:hAnsi="Calibri" w:cs="Calibri"/>
          <w:lang w:eastAsia="fr-FR"/>
        </w:rPr>
        <w:t xml:space="preserve">n que vous soyez libre de votre </w:t>
      </w:r>
      <w:r w:rsidRPr="00DA0537">
        <w:rPr>
          <w:rFonts w:ascii="Calibri" w:eastAsia="Times New Roman" w:hAnsi="Calibri" w:cs="Calibri"/>
          <w:lang w:eastAsia="fr-FR"/>
        </w:rPr>
        <w:t>pr</w:t>
      </w:r>
      <w:r w:rsidR="00E55944" w:rsidRPr="00DA0537">
        <w:rPr>
          <w:rFonts w:ascii="Calibri" w:eastAsia="Times New Roman" w:hAnsi="Calibri" w:cs="Calibri"/>
          <w:lang w:eastAsia="fr-FR"/>
        </w:rPr>
        <w:t>atique en connaissance de cause</w:t>
      </w:r>
      <w:r w:rsidRPr="00DA0537">
        <w:rPr>
          <w:rFonts w:ascii="Calibri" w:eastAsia="Times New Roman" w:hAnsi="Calibri" w:cs="Calibri"/>
          <w:lang w:eastAsia="fr-FR"/>
        </w:rPr>
        <w:t>.</w:t>
      </w:r>
      <w:r w:rsidR="00EA4384" w:rsidRPr="00DA0537">
        <w:rPr>
          <w:rFonts w:ascii="Calibri" w:eastAsia="Times New Roman" w:hAnsi="Calibri" w:cs="Calibri"/>
          <w:lang w:eastAsia="fr-FR"/>
        </w:rPr>
        <w:t xml:space="preserve"> </w:t>
      </w:r>
    </w:p>
    <w:p w14:paraId="2023F3C2" w14:textId="523790EA" w:rsidR="00EA4384" w:rsidRPr="00DA0537" w:rsidRDefault="00D0206B" w:rsidP="00EA4384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A0537">
        <w:rPr>
          <w:rFonts w:ascii="Calibri" w:eastAsia="Times New Roman" w:hAnsi="Calibri" w:cs="Calibri"/>
          <w:lang w:eastAsia="fr-FR"/>
        </w:rPr>
        <w:t>Nous fabriquerons ensemble des structures et supports en bambou et verrons quels légumes se</w:t>
      </w:r>
      <w:r w:rsidR="00EA4384" w:rsidRPr="00DA0537">
        <w:rPr>
          <w:rFonts w:ascii="Calibri" w:eastAsia="Times New Roman" w:hAnsi="Calibri" w:cs="Calibri"/>
          <w:lang w:eastAsia="fr-FR"/>
        </w:rPr>
        <w:t xml:space="preserve"> </w:t>
      </w:r>
      <w:r w:rsidRPr="00DA0537">
        <w:rPr>
          <w:rFonts w:ascii="Calibri" w:eastAsia="Times New Roman" w:hAnsi="Calibri" w:cs="Calibri"/>
          <w:lang w:eastAsia="fr-FR"/>
        </w:rPr>
        <w:t>soumettent avec plaisir à ce régime de funambules.</w:t>
      </w:r>
      <w:r w:rsidR="00E55944" w:rsidRPr="00DA0537">
        <w:rPr>
          <w:rFonts w:ascii="Calibri" w:eastAsia="Times New Roman" w:hAnsi="Calibri" w:cs="Calibri"/>
          <w:lang w:eastAsia="fr-FR"/>
        </w:rPr>
        <w:t xml:space="preserve"> </w:t>
      </w:r>
      <w:r w:rsidRPr="00DA0537">
        <w:rPr>
          <w:rFonts w:ascii="Calibri" w:eastAsia="Times New Roman" w:hAnsi="Calibri" w:cs="Calibri"/>
          <w:lang w:eastAsia="fr-FR"/>
        </w:rPr>
        <w:t>Cette mise en vertic</w:t>
      </w:r>
      <w:r w:rsidR="00EA4384" w:rsidRPr="00DA0537">
        <w:rPr>
          <w:rFonts w:ascii="Calibri" w:eastAsia="Times New Roman" w:hAnsi="Calibri" w:cs="Calibri"/>
          <w:lang w:eastAsia="fr-FR"/>
        </w:rPr>
        <w:t xml:space="preserve">alité en plus de la place amène </w:t>
      </w:r>
      <w:r w:rsidRPr="00DA0537">
        <w:rPr>
          <w:rFonts w:ascii="Calibri" w:eastAsia="Times New Roman" w:hAnsi="Calibri" w:cs="Calibri"/>
          <w:lang w:eastAsia="fr-FR"/>
        </w:rPr>
        <w:t>volume et esthétique au jardin.</w:t>
      </w:r>
    </w:p>
    <w:p w14:paraId="43B2167B" w14:textId="77777777" w:rsidR="00A63E74" w:rsidRPr="00DA0537" w:rsidRDefault="00A63E74" w:rsidP="00EA438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A84E6E1" w14:textId="77777777" w:rsidR="00DA0537" w:rsidRPr="00DA0537" w:rsidRDefault="008930B5" w:rsidP="00DA053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Aucun"/>
          <w:rFonts w:asciiTheme="minorHAnsi" w:eastAsia="Calibri" w:hAnsiTheme="minorHAnsi" w:cstheme="minorHAnsi"/>
          <w:b/>
          <w:bCs/>
          <w:u w:color="000000"/>
        </w:rPr>
      </w:pPr>
      <w:r w:rsidRPr="00DA0537">
        <w:rPr>
          <w:rFonts w:asciiTheme="minorHAnsi" w:eastAsia="Times New Roman" w:hAnsiTheme="minorHAnsi" w:cstheme="minorHAnsi"/>
          <w:b/>
          <w:color w:val="000000" w:themeColor="text1"/>
        </w:rPr>
        <w:t>Samedi</w:t>
      </w:r>
      <w:r w:rsidR="00D0206B" w:rsidRPr="00DA0537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="00B95178" w:rsidRPr="00DA0537">
        <w:rPr>
          <w:rFonts w:asciiTheme="minorHAnsi" w:eastAsia="Times New Roman" w:hAnsiTheme="minorHAnsi" w:cstheme="minorHAnsi"/>
          <w:b/>
          <w:color w:val="000000" w:themeColor="text1"/>
        </w:rPr>
        <w:t xml:space="preserve">15 </w:t>
      </w:r>
      <w:proofErr w:type="gramStart"/>
      <w:r w:rsidR="00D0206B" w:rsidRPr="00DA0537">
        <w:rPr>
          <w:rFonts w:asciiTheme="minorHAnsi" w:eastAsia="Times New Roman" w:hAnsiTheme="minorHAnsi" w:cstheme="minorHAnsi"/>
          <w:b/>
          <w:color w:val="000000" w:themeColor="text1"/>
        </w:rPr>
        <w:t>Juin</w:t>
      </w:r>
      <w:proofErr w:type="gramEnd"/>
      <w:r w:rsidR="00B34152" w:rsidRPr="00DA0537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="00D0206B" w:rsidRPr="00DA0537">
        <w:rPr>
          <w:rFonts w:asciiTheme="minorHAnsi" w:eastAsia="Times New Roman" w:hAnsiTheme="minorHAnsi" w:cstheme="minorHAnsi"/>
          <w:b/>
          <w:color w:val="000000" w:themeColor="text1"/>
        </w:rPr>
        <w:t xml:space="preserve">: </w:t>
      </w:r>
      <w:r w:rsidR="00DA0537" w:rsidRPr="00DA0537">
        <w:rPr>
          <w:rStyle w:val="Aucun"/>
          <w:rFonts w:asciiTheme="minorHAnsi" w:hAnsiTheme="minorHAnsi" w:cstheme="minorHAnsi"/>
          <w:b/>
          <w:bCs/>
          <w:u w:color="000000"/>
        </w:rPr>
        <w:t xml:space="preserve">Ravageurs et maladies au jardin. Création de potions pour soigner tous les petits maux de votre jardin. </w:t>
      </w:r>
    </w:p>
    <w:p w14:paraId="7FD32B8C" w14:textId="72EACF2D" w:rsidR="007F0A41" w:rsidRPr="00DA0537" w:rsidRDefault="00D0206B" w:rsidP="00EA4384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DA0537">
        <w:rPr>
          <w:rFonts w:eastAsia="Times New Roman" w:cs="Arial"/>
          <w:lang w:eastAsia="fr-FR"/>
        </w:rPr>
        <w:t>Venez découvrir et identifier toutes les petites bêtes du potager, comprendre leurs interactions les</w:t>
      </w:r>
      <w:r w:rsidR="00376F7A" w:rsidRPr="00DA0537">
        <w:rPr>
          <w:rFonts w:eastAsia="Times New Roman" w:cs="Times New Roman"/>
          <w:lang w:eastAsia="fr-FR"/>
        </w:rPr>
        <w:t xml:space="preserve"> </w:t>
      </w:r>
      <w:r w:rsidRPr="00DA0537">
        <w:rPr>
          <w:rFonts w:eastAsia="Times New Roman" w:cs="Arial"/>
          <w:lang w:eastAsia="fr-FR"/>
        </w:rPr>
        <w:t>unes avec les autres,</w:t>
      </w:r>
      <w:r w:rsidR="00376F7A" w:rsidRPr="00DA0537">
        <w:rPr>
          <w:rFonts w:eastAsia="Times New Roman" w:cs="Arial"/>
          <w:lang w:eastAsia="fr-FR"/>
        </w:rPr>
        <w:t xml:space="preserve"> ainsi </w:t>
      </w:r>
      <w:r w:rsidRPr="00DA0537">
        <w:rPr>
          <w:rFonts w:eastAsia="Times New Roman" w:cs="Arial"/>
          <w:lang w:eastAsia="fr-FR"/>
        </w:rPr>
        <w:t>que leur place dans la chaine alimentaire du vivant. Une base pour</w:t>
      </w:r>
      <w:r w:rsidR="00376F7A" w:rsidRPr="00DA0537">
        <w:rPr>
          <w:rFonts w:eastAsia="Times New Roman" w:cs="Times New Roman"/>
          <w:lang w:eastAsia="fr-FR"/>
        </w:rPr>
        <w:t xml:space="preserve"> </w:t>
      </w:r>
      <w:r w:rsidRPr="00DA0537">
        <w:rPr>
          <w:rFonts w:eastAsia="Times New Roman" w:cs="Arial"/>
          <w:lang w:eastAsia="fr-FR"/>
        </w:rPr>
        <w:t>développer la biodiversité de votre jardin. Nous verrons également les maladies les plus courantes</w:t>
      </w:r>
      <w:r w:rsidR="00EA4384" w:rsidRPr="00DA0537">
        <w:rPr>
          <w:rFonts w:eastAsia="Times New Roman" w:cs="Times New Roman"/>
          <w:lang w:eastAsia="fr-FR"/>
        </w:rPr>
        <w:t xml:space="preserve"> </w:t>
      </w:r>
      <w:r w:rsidRPr="00DA0537">
        <w:rPr>
          <w:rFonts w:eastAsia="Times New Roman" w:cs="Arial"/>
          <w:lang w:eastAsia="fr-FR"/>
        </w:rPr>
        <w:t>en place ou à venir durant l’été et comment de manière préventive ou curative soigner notre jardin</w:t>
      </w:r>
      <w:r w:rsidR="00EA4384" w:rsidRPr="00DA0537">
        <w:rPr>
          <w:rFonts w:eastAsia="Times New Roman" w:cs="Times New Roman"/>
          <w:lang w:eastAsia="fr-FR"/>
        </w:rPr>
        <w:t xml:space="preserve"> </w:t>
      </w:r>
      <w:r w:rsidRPr="00DA0537">
        <w:rPr>
          <w:rFonts w:eastAsia="Times New Roman" w:cs="Arial"/>
          <w:lang w:eastAsia="fr-FR"/>
        </w:rPr>
        <w:t>avec les plantes qui vous entoure</w:t>
      </w:r>
      <w:r w:rsidR="00FC5E1C" w:rsidRPr="00DA0537">
        <w:rPr>
          <w:rFonts w:eastAsia="Times New Roman" w:cs="Arial"/>
          <w:lang w:eastAsia="fr-FR"/>
        </w:rPr>
        <w:t>nt</w:t>
      </w:r>
      <w:r w:rsidRPr="00DA0537">
        <w:rPr>
          <w:rFonts w:eastAsia="Times New Roman" w:cs="Arial"/>
          <w:lang w:eastAsia="fr-FR"/>
        </w:rPr>
        <w:t>.</w:t>
      </w:r>
      <w:r w:rsidR="00EA4384" w:rsidRPr="00DA0537">
        <w:rPr>
          <w:rFonts w:eastAsia="Times New Roman" w:cs="Times New Roman"/>
          <w:lang w:eastAsia="fr-FR"/>
        </w:rPr>
        <w:t xml:space="preserve"> </w:t>
      </w:r>
    </w:p>
    <w:p w14:paraId="633AA214" w14:textId="77777777" w:rsidR="00A63E74" w:rsidRPr="00073A0A" w:rsidRDefault="00A63E74" w:rsidP="00EA4384">
      <w:pPr>
        <w:spacing w:after="0" w:line="240" w:lineRule="auto"/>
        <w:jc w:val="both"/>
        <w:rPr>
          <w:rFonts w:eastAsia="Times New Roman" w:cs="Arial"/>
          <w:color w:val="0070C0"/>
          <w:sz w:val="18"/>
          <w:szCs w:val="18"/>
          <w:lang w:eastAsia="fr-FR"/>
        </w:rPr>
      </w:pPr>
    </w:p>
    <w:p w14:paraId="5B68BBCC" w14:textId="511135B0" w:rsidR="00BB3770" w:rsidRPr="00DA0537" w:rsidRDefault="008930B5" w:rsidP="00EA4384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fr-FR"/>
        </w:rPr>
      </w:pPr>
      <w:r w:rsidRPr="00DA0537">
        <w:rPr>
          <w:rFonts w:eastAsia="Times New Roman" w:cs="Arial"/>
          <w:b/>
          <w:color w:val="000000" w:themeColor="text1"/>
          <w:lang w:eastAsia="fr-FR"/>
        </w:rPr>
        <w:t xml:space="preserve">Samedi </w:t>
      </w:r>
      <w:r w:rsidR="00B95178" w:rsidRPr="00DA0537">
        <w:rPr>
          <w:rFonts w:eastAsia="Times New Roman" w:cs="Arial"/>
          <w:b/>
          <w:color w:val="000000" w:themeColor="text1"/>
          <w:lang w:eastAsia="fr-FR"/>
        </w:rPr>
        <w:t xml:space="preserve">6 </w:t>
      </w:r>
      <w:proofErr w:type="gramStart"/>
      <w:r w:rsidR="00D0206B" w:rsidRPr="00DA0537">
        <w:rPr>
          <w:rFonts w:eastAsia="Times New Roman" w:cs="Arial"/>
          <w:b/>
          <w:color w:val="000000" w:themeColor="text1"/>
          <w:lang w:eastAsia="fr-FR"/>
        </w:rPr>
        <w:t>Juillet</w:t>
      </w:r>
      <w:proofErr w:type="gramEnd"/>
      <w:r w:rsidR="00B34152" w:rsidRPr="00DA0537">
        <w:rPr>
          <w:rFonts w:eastAsia="Times New Roman" w:cs="Arial"/>
          <w:b/>
          <w:color w:val="000000" w:themeColor="text1"/>
          <w:lang w:eastAsia="fr-FR"/>
        </w:rPr>
        <w:t xml:space="preserve"> </w:t>
      </w:r>
      <w:r w:rsidR="00D064FE" w:rsidRPr="00DA0537">
        <w:rPr>
          <w:rFonts w:eastAsia="Times New Roman" w:cs="Arial"/>
          <w:b/>
          <w:color w:val="000000" w:themeColor="text1"/>
          <w:lang w:eastAsia="fr-FR"/>
        </w:rPr>
        <w:t xml:space="preserve">: </w:t>
      </w:r>
      <w:r w:rsidR="00D0206B" w:rsidRPr="00DA0537">
        <w:rPr>
          <w:rFonts w:eastAsia="Times New Roman" w:cs="Arial"/>
          <w:b/>
          <w:color w:val="000000" w:themeColor="text1"/>
          <w:lang w:eastAsia="fr-FR"/>
        </w:rPr>
        <w:t>Gestion et problématique de l’eau au jardin, mise en place des</w:t>
      </w:r>
      <w:r w:rsidR="00D064FE" w:rsidRPr="00DA0537">
        <w:rPr>
          <w:rFonts w:eastAsia="Times New Roman" w:cs="Times New Roman"/>
          <w:b/>
          <w:color w:val="000000" w:themeColor="text1"/>
          <w:lang w:eastAsia="fr-FR"/>
        </w:rPr>
        <w:t xml:space="preserve"> </w:t>
      </w:r>
      <w:r w:rsidR="00D0206B" w:rsidRPr="00DA0537">
        <w:rPr>
          <w:rFonts w:eastAsia="Times New Roman" w:cs="Arial"/>
          <w:b/>
          <w:color w:val="000000" w:themeColor="text1"/>
          <w:lang w:eastAsia="fr-FR"/>
        </w:rPr>
        <w:t>légumes d’automne et d’hiver</w:t>
      </w:r>
      <w:r w:rsidR="00BB3770" w:rsidRPr="00DA0537">
        <w:rPr>
          <w:rFonts w:eastAsia="Times New Roman" w:cs="Times New Roman"/>
          <w:b/>
          <w:color w:val="000000" w:themeColor="text1"/>
          <w:lang w:eastAsia="fr-FR"/>
        </w:rPr>
        <w:t xml:space="preserve">  </w:t>
      </w:r>
    </w:p>
    <w:p w14:paraId="07511765" w14:textId="63F3528A" w:rsidR="00D0206B" w:rsidRPr="00DA0537" w:rsidRDefault="00D0206B" w:rsidP="002B328F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fr-FR"/>
        </w:rPr>
      </w:pPr>
      <w:r w:rsidRPr="00DA0537">
        <w:rPr>
          <w:rFonts w:eastAsia="Times New Roman" w:cs="Arial"/>
          <w:lang w:eastAsia="fr-FR"/>
        </w:rPr>
        <w:t>Dernière séance du cycle au tout début de l’été, nous verrons comment utiliser au mieux l’eau au</w:t>
      </w:r>
      <w:r w:rsidR="00BB3770" w:rsidRPr="00DA0537">
        <w:rPr>
          <w:rFonts w:eastAsia="Times New Roman" w:cs="Times New Roman"/>
          <w:lang w:eastAsia="fr-FR"/>
        </w:rPr>
        <w:t xml:space="preserve"> </w:t>
      </w:r>
      <w:r w:rsidR="00BB3770" w:rsidRPr="00DA0537">
        <w:rPr>
          <w:rFonts w:eastAsia="Times New Roman" w:cs="Arial"/>
          <w:lang w:eastAsia="fr-FR"/>
        </w:rPr>
        <w:t xml:space="preserve">jardin, comment la stocker </w:t>
      </w:r>
      <w:r w:rsidRPr="00DA0537">
        <w:rPr>
          <w:rFonts w:eastAsia="Times New Roman" w:cs="Arial"/>
          <w:lang w:eastAsia="fr-FR"/>
        </w:rPr>
        <w:t>et irriguer votre pota</w:t>
      </w:r>
      <w:r w:rsidR="00EA4384" w:rsidRPr="00DA0537">
        <w:rPr>
          <w:rFonts w:eastAsia="Times New Roman" w:cs="Arial"/>
          <w:lang w:eastAsia="fr-FR"/>
        </w:rPr>
        <w:t>ger selon chaque plante avec le souci</w:t>
      </w:r>
      <w:r w:rsidR="00BB3770" w:rsidRPr="00DA0537">
        <w:rPr>
          <w:rFonts w:eastAsia="Times New Roman" w:cs="Times New Roman"/>
          <w:lang w:eastAsia="fr-FR"/>
        </w:rPr>
        <w:t xml:space="preserve"> </w:t>
      </w:r>
      <w:r w:rsidRPr="00DA0537">
        <w:rPr>
          <w:rFonts w:eastAsia="Times New Roman" w:cs="Arial"/>
          <w:lang w:eastAsia="fr-FR"/>
        </w:rPr>
        <w:t xml:space="preserve">d’économie de cette ressource si </w:t>
      </w:r>
      <w:r w:rsidR="00BB3770" w:rsidRPr="00DA0537">
        <w:rPr>
          <w:rFonts w:eastAsia="Times New Roman" w:cs="Arial"/>
          <w:lang w:eastAsia="fr-FR"/>
        </w:rPr>
        <w:t xml:space="preserve">précieuse. Juillet et Aout sont </w:t>
      </w:r>
      <w:r w:rsidRPr="00DA0537">
        <w:rPr>
          <w:rFonts w:eastAsia="Times New Roman" w:cs="Arial"/>
          <w:lang w:eastAsia="fr-FR"/>
        </w:rPr>
        <w:t>également les derniers mois pour</w:t>
      </w:r>
      <w:r w:rsidR="00BB3770" w:rsidRPr="00DA0537">
        <w:rPr>
          <w:rFonts w:eastAsia="Times New Roman" w:cs="Times New Roman"/>
          <w:lang w:eastAsia="fr-FR"/>
        </w:rPr>
        <w:t xml:space="preserve"> </w:t>
      </w:r>
      <w:r w:rsidRPr="00DA0537">
        <w:rPr>
          <w:rFonts w:eastAsia="Times New Roman" w:cs="Arial"/>
          <w:lang w:eastAsia="fr-FR"/>
        </w:rPr>
        <w:t>semer et planter vos légumes d’hiver</w:t>
      </w:r>
      <w:r w:rsidR="00EA4384" w:rsidRPr="00DA0537">
        <w:rPr>
          <w:rFonts w:eastAsia="Times New Roman" w:cs="Arial"/>
          <w:lang w:eastAsia="fr-FR"/>
        </w:rPr>
        <w:t> ;</w:t>
      </w:r>
      <w:r w:rsidRPr="00DA0537">
        <w:rPr>
          <w:rFonts w:eastAsia="Times New Roman" w:cs="Arial"/>
          <w:lang w:eastAsia="fr-FR"/>
        </w:rPr>
        <w:t xml:space="preserve"> nous verrons ensemble comment leur faire une petite place</w:t>
      </w:r>
      <w:r w:rsidR="00BB3770" w:rsidRPr="00DA0537">
        <w:rPr>
          <w:rFonts w:eastAsia="Times New Roman" w:cs="Times New Roman"/>
          <w:lang w:eastAsia="fr-FR"/>
        </w:rPr>
        <w:t xml:space="preserve"> </w:t>
      </w:r>
      <w:r w:rsidRPr="00DA0537">
        <w:rPr>
          <w:rFonts w:eastAsia="Times New Roman" w:cs="Arial"/>
          <w:lang w:eastAsia="fr-FR"/>
        </w:rPr>
        <w:t>dans un jardin parfois déjà bien plein en ce début d’été.</w:t>
      </w:r>
    </w:p>
    <w:p w14:paraId="08B2660E" w14:textId="77777777" w:rsidR="002B328F" w:rsidRPr="00DA0537" w:rsidRDefault="002B328F" w:rsidP="002B328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4F16514" w14:textId="77777777" w:rsidR="00E5646B" w:rsidRDefault="00E5646B" w:rsidP="002B328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27F03943" w14:textId="3CFC849F" w:rsidR="001D0130" w:rsidRPr="002D4018" w:rsidRDefault="001D0130" w:rsidP="002B328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fr-FR"/>
        </w:rPr>
      </w:pPr>
      <w:r w:rsidRPr="002D4018">
        <w:rPr>
          <w:rFonts w:eastAsia="Times New Roman" w:cs="Arial"/>
          <w:sz w:val="18"/>
          <w:szCs w:val="18"/>
          <w:lang w:eastAsia="fr-FR"/>
        </w:rPr>
        <w:t>Tarif du cycle complet </w:t>
      </w:r>
      <w:r w:rsidR="00AD7324" w:rsidRPr="002D4018">
        <w:rPr>
          <w:rFonts w:eastAsia="Times New Roman" w:cs="Arial"/>
          <w:sz w:val="18"/>
          <w:szCs w:val="18"/>
          <w:lang w:eastAsia="fr-FR"/>
        </w:rPr>
        <w:t xml:space="preserve">de </w:t>
      </w:r>
      <w:r w:rsidR="00DA0537">
        <w:rPr>
          <w:rFonts w:eastAsia="Times New Roman" w:cs="Arial"/>
          <w:sz w:val="18"/>
          <w:szCs w:val="18"/>
          <w:lang w:eastAsia="fr-FR"/>
        </w:rPr>
        <w:t>6</w:t>
      </w:r>
      <w:r w:rsidR="00AD7324" w:rsidRPr="002D4018">
        <w:rPr>
          <w:rFonts w:eastAsia="Times New Roman" w:cs="Arial"/>
          <w:sz w:val="18"/>
          <w:szCs w:val="18"/>
          <w:lang w:eastAsia="fr-FR"/>
        </w:rPr>
        <w:t xml:space="preserve"> samedis : </w:t>
      </w:r>
      <w:r w:rsidR="00697FBA">
        <w:rPr>
          <w:rFonts w:eastAsia="Times New Roman" w:cs="Arial"/>
          <w:sz w:val="18"/>
          <w:szCs w:val="18"/>
          <w:lang w:eastAsia="fr-FR"/>
        </w:rPr>
        <w:t>288</w:t>
      </w:r>
      <w:r w:rsidR="00AD7324" w:rsidRPr="002D4018">
        <w:rPr>
          <w:rFonts w:eastAsia="Times New Roman" w:cs="Arial"/>
          <w:sz w:val="18"/>
          <w:szCs w:val="18"/>
          <w:lang w:eastAsia="fr-FR"/>
        </w:rPr>
        <w:t xml:space="preserve"> € </w:t>
      </w:r>
    </w:p>
    <w:p w14:paraId="7D430BDF" w14:textId="3C2CC4F3" w:rsidR="001D0130" w:rsidRPr="002D4018" w:rsidRDefault="001D0130" w:rsidP="002B328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fr-FR"/>
        </w:rPr>
      </w:pPr>
      <w:r w:rsidRPr="002D4018">
        <w:rPr>
          <w:rFonts w:eastAsia="Times New Roman" w:cs="Arial"/>
          <w:sz w:val="18"/>
          <w:szCs w:val="18"/>
          <w:lang w:eastAsia="fr-FR"/>
        </w:rPr>
        <w:t>Tarif à la carte : 55 €</w:t>
      </w:r>
    </w:p>
    <w:p w14:paraId="21EF5B9A" w14:textId="77777777" w:rsidR="003906DF" w:rsidRDefault="00E5646B" w:rsidP="002B328F">
      <w:pPr>
        <w:spacing w:after="0" w:line="240" w:lineRule="auto"/>
        <w:jc w:val="both"/>
        <w:rPr>
          <w:rStyle w:val="Lienhypertexte"/>
          <w:rFonts w:cstheme="minorHAnsi"/>
          <w:sz w:val="18"/>
          <w:szCs w:val="18"/>
        </w:rPr>
      </w:pPr>
      <w:r w:rsidRPr="002D4018">
        <w:rPr>
          <w:rFonts w:eastAsia="Times New Roman" w:cstheme="minorHAnsi"/>
          <w:sz w:val="18"/>
          <w:szCs w:val="18"/>
          <w:lang w:eastAsia="fr-FR"/>
        </w:rPr>
        <w:t xml:space="preserve">Pour toutes informations complémentaires : </w:t>
      </w:r>
      <w:hyperlink r:id="rId6" w:tgtFrame="_blank" w:history="1">
        <w:r w:rsidRPr="002D4018">
          <w:rPr>
            <w:rStyle w:val="Lienhypertexte"/>
            <w:rFonts w:cstheme="minorHAnsi"/>
            <w:sz w:val="18"/>
            <w:szCs w:val="18"/>
          </w:rPr>
          <w:t>contact@cado-agroecologie.fr</w:t>
        </w:r>
      </w:hyperlink>
    </w:p>
    <w:p w14:paraId="42A067B2" w14:textId="1B1EEBF5" w:rsidR="00E5646B" w:rsidRDefault="00E5646B" w:rsidP="002B328F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</w:p>
    <w:p w14:paraId="4547FFC7" w14:textId="2750BD0A" w:rsidR="00545047" w:rsidRDefault="00545047" w:rsidP="002B328F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bookmarkStart w:id="0" w:name="_Hlk155084687"/>
      <w:r>
        <w:rPr>
          <w:rFonts w:cstheme="minorHAnsi"/>
          <w:color w:val="FF0000"/>
          <w:sz w:val="18"/>
          <w:szCs w:val="18"/>
        </w:rPr>
        <w:t>06 81 46 59 17 – Mr Olivier Gueguen</w:t>
      </w:r>
    </w:p>
    <w:bookmarkEnd w:id="0"/>
    <w:p w14:paraId="46495D35" w14:textId="77777777" w:rsidR="00545047" w:rsidRPr="00B302F6" w:rsidRDefault="00545047" w:rsidP="002B328F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eastAsia="fr-FR"/>
        </w:rPr>
      </w:pPr>
    </w:p>
    <w:p w14:paraId="27307D93" w14:textId="258D5825" w:rsidR="00E5646B" w:rsidRPr="002D4018" w:rsidRDefault="00000000" w:rsidP="002B32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hyperlink r:id="rId7" w:history="1">
        <w:r w:rsidR="001D0130" w:rsidRPr="002D4018">
          <w:rPr>
            <w:rStyle w:val="Lienhypertexte"/>
            <w:rFonts w:eastAsia="Times New Roman" w:cstheme="minorHAnsi"/>
            <w:sz w:val="18"/>
            <w:szCs w:val="18"/>
            <w:lang w:eastAsia="fr-FR"/>
          </w:rPr>
          <w:t>http://cado-agroecologie.fr/formations/</w:t>
        </w:r>
      </w:hyperlink>
    </w:p>
    <w:p w14:paraId="41D7CDFD" w14:textId="77777777" w:rsidR="001D0130" w:rsidRDefault="001D0130" w:rsidP="002B32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A7B5171" w14:textId="77777777" w:rsidR="001D0130" w:rsidRPr="00FD39AC" w:rsidRDefault="001D0130" w:rsidP="002B32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A3747C5" w14:textId="77777777" w:rsidR="00E5646B" w:rsidRPr="00FD39AC" w:rsidRDefault="00E5646B" w:rsidP="002B32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sectPr w:rsidR="00E5646B" w:rsidRPr="00FD39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52CB" w14:textId="77777777" w:rsidR="004466DB" w:rsidRDefault="004466DB" w:rsidP="006200FA">
      <w:pPr>
        <w:spacing w:after="0" w:line="240" w:lineRule="auto"/>
      </w:pPr>
      <w:r>
        <w:separator/>
      </w:r>
    </w:p>
  </w:endnote>
  <w:endnote w:type="continuationSeparator" w:id="0">
    <w:p w14:paraId="20F35490" w14:textId="77777777" w:rsidR="004466DB" w:rsidRDefault="004466DB" w:rsidP="006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AB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36C3" w14:textId="77777777" w:rsidR="004466DB" w:rsidRDefault="004466DB" w:rsidP="006200FA">
      <w:pPr>
        <w:spacing w:after="0" w:line="240" w:lineRule="auto"/>
      </w:pPr>
      <w:r>
        <w:separator/>
      </w:r>
    </w:p>
  </w:footnote>
  <w:footnote w:type="continuationSeparator" w:id="0">
    <w:p w14:paraId="2D093114" w14:textId="77777777" w:rsidR="004466DB" w:rsidRDefault="004466DB" w:rsidP="006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0221" w14:textId="6F0ED2BB" w:rsidR="00A63E74" w:rsidRPr="007876E6" w:rsidRDefault="002B328F" w:rsidP="002B328F">
    <w:pPr>
      <w:spacing w:after="0" w:line="240" w:lineRule="auto"/>
      <w:ind w:left="-1417"/>
      <w:jc w:val="center"/>
      <w:rPr>
        <w:rFonts w:eastAsia="Times New Roman" w:cs="Arial"/>
        <w:sz w:val="20"/>
        <w:szCs w:val="20"/>
        <w:lang w:eastAsia="fr-FR"/>
      </w:rPr>
    </w:pPr>
    <w:r w:rsidRPr="002B328F">
      <w:rPr>
        <w:rFonts w:eastAsia="Times New Roman" w:cs="Arial"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40B0D" wp14:editId="79BEB91C">
              <wp:simplePos x="0" y="0"/>
              <wp:positionH relativeFrom="page">
                <wp:posOffset>1714500</wp:posOffset>
              </wp:positionH>
              <wp:positionV relativeFrom="paragraph">
                <wp:posOffset>-30480</wp:posOffset>
              </wp:positionV>
              <wp:extent cx="5619750" cy="1323975"/>
              <wp:effectExtent l="0" t="0" r="19050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E0E65" w14:textId="37521DA1" w:rsidR="002B328F" w:rsidRDefault="002B328F" w:rsidP="002B328F">
                          <w:pPr>
                            <w:spacing w:after="0" w:line="240" w:lineRule="auto"/>
                            <w:ind w:left="-1417"/>
                            <w:jc w:val="center"/>
                            <w:rPr>
                              <w:rFonts w:eastAsia="Times New Roman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  <w:r w:rsidRPr="002B328F"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 xml:space="preserve">Programme du cycle « </w:t>
                          </w:r>
                          <w:r w:rsidRPr="002B328F">
                            <w:rPr>
                              <w:rFonts w:eastAsia="Times New Roman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  <w:t>Le potager au fil des saisons</w:t>
                          </w:r>
                          <w:r w:rsidRPr="002B328F"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 xml:space="preserve"> »</w:t>
                          </w:r>
                          <w:r w:rsidRPr="002B328F">
                            <w:rPr>
                              <w:rFonts w:eastAsia="Times New Roman" w:cs="Times New Roman"/>
                              <w:sz w:val="24"/>
                              <w:szCs w:val="24"/>
                              <w:lang w:eastAsia="fr-FR"/>
                            </w:rPr>
                            <w:t xml:space="preserve">  </w:t>
                          </w:r>
                        </w:p>
                        <w:p w14:paraId="41A9819E" w14:textId="04F48DD8" w:rsidR="002B328F" w:rsidRDefault="002A6BF1" w:rsidP="002B328F">
                          <w:pPr>
                            <w:spacing w:after="0" w:line="240" w:lineRule="auto"/>
                            <w:ind w:left="-1417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  <w:t xml:space="preserve">Février à </w:t>
                          </w:r>
                          <w:proofErr w:type="gramStart"/>
                          <w:r>
                            <w:rPr>
                              <w:rFonts w:eastAsia="Times New Roman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  <w:t>Juillet</w:t>
                          </w:r>
                          <w:proofErr w:type="gramEnd"/>
                          <w:r>
                            <w:rPr>
                              <w:rFonts w:eastAsia="Times New Roman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  <w:t xml:space="preserve"> 2024</w:t>
                          </w:r>
                        </w:p>
                        <w:p w14:paraId="1F254645" w14:textId="74058487" w:rsidR="00A35AA7" w:rsidRPr="002B328F" w:rsidRDefault="00A35AA7" w:rsidP="002B328F">
                          <w:pPr>
                            <w:spacing w:after="0" w:line="240" w:lineRule="auto"/>
                            <w:ind w:left="-1417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  <w:t>Un samedi par mois de 9h à 17h</w:t>
                          </w:r>
                        </w:p>
                        <w:p w14:paraId="526264BB" w14:textId="77777777" w:rsidR="002B328F" w:rsidRPr="002B328F" w:rsidRDefault="002B328F" w:rsidP="002B328F">
                          <w:pPr>
                            <w:spacing w:after="0" w:line="240" w:lineRule="auto"/>
                            <w:ind w:left="-1417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</w:pPr>
                        </w:p>
                        <w:p w14:paraId="5A8EFCB5" w14:textId="7120C087" w:rsidR="002B328F" w:rsidRPr="002B328F" w:rsidRDefault="002B328F" w:rsidP="002B328F">
                          <w:pPr>
                            <w:spacing w:after="0" w:line="240" w:lineRule="auto"/>
                            <w:ind w:left="-1417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</w:pPr>
                          <w:r w:rsidRPr="002B328F"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 xml:space="preserve">Formation au Jardin pédagogique du CADO </w:t>
                          </w:r>
                          <w:r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>–</w:t>
                          </w:r>
                          <w:r w:rsidRPr="002B328F"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 xml:space="preserve">44530 </w:t>
                          </w:r>
                          <w:r w:rsidRPr="002B328F"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>Saint-Gildas-des-Bois</w:t>
                          </w:r>
                        </w:p>
                        <w:p w14:paraId="7EF00F7C" w14:textId="77777777" w:rsidR="002B328F" w:rsidRDefault="002B328F" w:rsidP="002B328F">
                          <w:pPr>
                            <w:spacing w:after="0" w:line="240" w:lineRule="auto"/>
                            <w:ind w:left="-1417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40B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5pt;margin-top:-2.4pt;width:442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">
              <v:textbox>
                <w:txbxContent>
                  <w:p w14:paraId="456E0E65" w14:textId="37521DA1" w:rsidR="002B328F" w:rsidRDefault="002B328F" w:rsidP="002B328F">
                    <w:pPr>
                      <w:spacing w:after="0" w:line="240" w:lineRule="auto"/>
                      <w:ind w:left="-1417"/>
                      <w:jc w:val="center"/>
                      <w:rPr>
                        <w:rFonts w:eastAsia="Times New Roman" w:cs="Times New Roman"/>
                        <w:sz w:val="24"/>
                        <w:szCs w:val="24"/>
                        <w:lang w:eastAsia="fr-FR"/>
                      </w:rPr>
                    </w:pPr>
                    <w:r w:rsidRPr="002B328F"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 xml:space="preserve">Programme du cycle « </w:t>
                    </w:r>
                    <w:r w:rsidRPr="002B328F">
                      <w:rPr>
                        <w:rFonts w:eastAsia="Times New Roman" w:cs="Arial"/>
                        <w:b/>
                        <w:bCs/>
                        <w:sz w:val="24"/>
                        <w:szCs w:val="24"/>
                        <w:lang w:eastAsia="fr-FR"/>
                      </w:rPr>
                      <w:t>Le potager au fil des saisons</w:t>
                    </w:r>
                    <w:r w:rsidRPr="002B328F"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 xml:space="preserve"> »</w:t>
                    </w:r>
                    <w:r w:rsidRPr="002B328F">
                      <w:rPr>
                        <w:rFonts w:eastAsia="Times New Roman" w:cs="Times New Roman"/>
                        <w:sz w:val="24"/>
                        <w:szCs w:val="24"/>
                        <w:lang w:eastAsia="fr-FR"/>
                      </w:rPr>
                      <w:t xml:space="preserve">  </w:t>
                    </w:r>
                  </w:p>
                  <w:p w14:paraId="41A9819E" w14:textId="04F48DD8" w:rsidR="002B328F" w:rsidRDefault="002A6BF1" w:rsidP="002B328F">
                    <w:pPr>
                      <w:spacing w:after="0" w:line="240" w:lineRule="auto"/>
                      <w:ind w:left="-1417"/>
                      <w:jc w:val="center"/>
                      <w:rPr>
                        <w:rFonts w:eastAsia="Times New Roman" w:cs="Arial"/>
                        <w:b/>
                        <w:bCs/>
                        <w:sz w:val="24"/>
                        <w:szCs w:val="24"/>
                        <w:lang w:eastAsia="fr-FR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sz w:val="24"/>
                        <w:szCs w:val="24"/>
                        <w:lang w:eastAsia="fr-FR"/>
                      </w:rPr>
                      <w:t xml:space="preserve">Février à </w:t>
                    </w:r>
                    <w:proofErr w:type="gramStart"/>
                    <w:r>
                      <w:rPr>
                        <w:rFonts w:eastAsia="Times New Roman" w:cs="Arial"/>
                        <w:b/>
                        <w:bCs/>
                        <w:sz w:val="24"/>
                        <w:szCs w:val="24"/>
                        <w:lang w:eastAsia="fr-FR"/>
                      </w:rPr>
                      <w:t>Juillet</w:t>
                    </w:r>
                    <w:proofErr w:type="gramEnd"/>
                    <w:r>
                      <w:rPr>
                        <w:rFonts w:eastAsia="Times New Roman" w:cs="Arial"/>
                        <w:b/>
                        <w:bCs/>
                        <w:sz w:val="24"/>
                        <w:szCs w:val="24"/>
                        <w:lang w:eastAsia="fr-FR"/>
                      </w:rPr>
                      <w:t xml:space="preserve"> 2024</w:t>
                    </w:r>
                  </w:p>
                  <w:p w14:paraId="1F254645" w14:textId="74058487" w:rsidR="00A35AA7" w:rsidRPr="002B328F" w:rsidRDefault="00A35AA7" w:rsidP="002B328F">
                    <w:pPr>
                      <w:spacing w:after="0" w:line="240" w:lineRule="auto"/>
                      <w:ind w:left="-1417"/>
                      <w:jc w:val="center"/>
                      <w:rPr>
                        <w:rFonts w:eastAsia="Times New Roman" w:cs="Arial"/>
                        <w:b/>
                        <w:bCs/>
                        <w:sz w:val="24"/>
                        <w:szCs w:val="24"/>
                        <w:lang w:eastAsia="fr-FR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sz w:val="24"/>
                        <w:szCs w:val="24"/>
                        <w:lang w:eastAsia="fr-FR"/>
                      </w:rPr>
                      <w:t>Un samedi par mois de 9h à 17h</w:t>
                    </w:r>
                  </w:p>
                  <w:p w14:paraId="526264BB" w14:textId="77777777" w:rsidR="002B328F" w:rsidRPr="002B328F" w:rsidRDefault="002B328F" w:rsidP="002B328F">
                    <w:pPr>
                      <w:spacing w:after="0" w:line="240" w:lineRule="auto"/>
                      <w:ind w:left="-1417"/>
                      <w:jc w:val="center"/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</w:pPr>
                  </w:p>
                  <w:p w14:paraId="5A8EFCB5" w14:textId="7120C087" w:rsidR="002B328F" w:rsidRPr="002B328F" w:rsidRDefault="002B328F" w:rsidP="002B328F">
                    <w:pPr>
                      <w:spacing w:after="0" w:line="240" w:lineRule="auto"/>
                      <w:ind w:left="-1417"/>
                      <w:jc w:val="center"/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</w:pPr>
                    <w:r w:rsidRPr="002B328F"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 xml:space="preserve">Formation au Jardin pédagogique du CADO </w:t>
                    </w:r>
                    <w:r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>–</w:t>
                    </w:r>
                    <w:r w:rsidRPr="002B328F"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 xml:space="preserve">44530 </w:t>
                    </w:r>
                    <w:r w:rsidRPr="002B328F"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>Saint-Gildas-des-Bois</w:t>
                    </w:r>
                  </w:p>
                  <w:p w14:paraId="7EF00F7C" w14:textId="77777777" w:rsidR="002B328F" w:rsidRDefault="002B328F" w:rsidP="002B328F">
                    <w:pPr>
                      <w:spacing w:after="0" w:line="240" w:lineRule="auto"/>
                      <w:ind w:left="-1417"/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073A0A">
      <w:rPr>
        <w:rFonts w:eastAsia="Times New Roman" w:cs="Arial"/>
        <w:noProof/>
        <w:lang w:eastAsia="fr-FR"/>
      </w:rPr>
      <w:drawing>
        <wp:inline distT="0" distB="0" distL="0" distR="0" wp14:anchorId="47EAFD03" wp14:editId="49C03DC7">
          <wp:extent cx="1276350" cy="1251027"/>
          <wp:effectExtent l="0" t="0" r="0" b="6350"/>
          <wp:docPr id="1" name="Image 1" descr="C:\Users\Utilisateur\AppData\Local\Microsoft\Windows\INetCache\Content.Word\LOGO 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ilisateur\AppData\Local\Microsoft\Windows\INetCache\Content.Word\LOGO 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336" cy="126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71333" w14:textId="77777777" w:rsidR="00A63E74" w:rsidRPr="002B38D4" w:rsidRDefault="00A63E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B"/>
    <w:rsid w:val="00034EAA"/>
    <w:rsid w:val="00073A0A"/>
    <w:rsid w:val="00132DCD"/>
    <w:rsid w:val="001433EE"/>
    <w:rsid w:val="001D0130"/>
    <w:rsid w:val="002116B3"/>
    <w:rsid w:val="00245398"/>
    <w:rsid w:val="002A6BF1"/>
    <w:rsid w:val="002B328F"/>
    <w:rsid w:val="002B38D4"/>
    <w:rsid w:val="002D3C07"/>
    <w:rsid w:val="002D4018"/>
    <w:rsid w:val="003014AB"/>
    <w:rsid w:val="00376F7A"/>
    <w:rsid w:val="003906DF"/>
    <w:rsid w:val="003B2FE3"/>
    <w:rsid w:val="00436566"/>
    <w:rsid w:val="004442C5"/>
    <w:rsid w:val="004466DB"/>
    <w:rsid w:val="00447DB0"/>
    <w:rsid w:val="00451499"/>
    <w:rsid w:val="00545047"/>
    <w:rsid w:val="005E1F67"/>
    <w:rsid w:val="005E520C"/>
    <w:rsid w:val="005F1F98"/>
    <w:rsid w:val="006200FA"/>
    <w:rsid w:val="00663F56"/>
    <w:rsid w:val="00697FBA"/>
    <w:rsid w:val="006B64F0"/>
    <w:rsid w:val="007628AF"/>
    <w:rsid w:val="007876E6"/>
    <w:rsid w:val="00796700"/>
    <w:rsid w:val="007F0A41"/>
    <w:rsid w:val="008255D5"/>
    <w:rsid w:val="008930B5"/>
    <w:rsid w:val="008E4FD5"/>
    <w:rsid w:val="00A13B7F"/>
    <w:rsid w:val="00A35AA7"/>
    <w:rsid w:val="00A63E74"/>
    <w:rsid w:val="00AB225F"/>
    <w:rsid w:val="00AD7324"/>
    <w:rsid w:val="00B04B0F"/>
    <w:rsid w:val="00B302F6"/>
    <w:rsid w:val="00B34152"/>
    <w:rsid w:val="00B95178"/>
    <w:rsid w:val="00BA3166"/>
    <w:rsid w:val="00BB3770"/>
    <w:rsid w:val="00BE46C1"/>
    <w:rsid w:val="00C166BE"/>
    <w:rsid w:val="00C75D73"/>
    <w:rsid w:val="00CA329F"/>
    <w:rsid w:val="00D0206B"/>
    <w:rsid w:val="00D064FE"/>
    <w:rsid w:val="00D63E00"/>
    <w:rsid w:val="00D77BA1"/>
    <w:rsid w:val="00DA0537"/>
    <w:rsid w:val="00E42E82"/>
    <w:rsid w:val="00E55944"/>
    <w:rsid w:val="00E5646B"/>
    <w:rsid w:val="00E74795"/>
    <w:rsid w:val="00EA4384"/>
    <w:rsid w:val="00EB792D"/>
    <w:rsid w:val="00ED1B9B"/>
    <w:rsid w:val="00F25C81"/>
    <w:rsid w:val="00FC5E1C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C5D8"/>
  <w15:chartTrackingRefBased/>
  <w15:docId w15:val="{3053F8A1-AF0D-46A9-8821-1D48A303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0206B"/>
  </w:style>
  <w:style w:type="paragraph" w:styleId="Textedebulles">
    <w:name w:val="Balloon Text"/>
    <w:basedOn w:val="Normal"/>
    <w:link w:val="TextedebullesCar"/>
    <w:uiPriority w:val="99"/>
    <w:semiHidden/>
    <w:unhideWhenUsed/>
    <w:rsid w:val="0062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0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0FA"/>
  </w:style>
  <w:style w:type="paragraph" w:styleId="Pieddepage">
    <w:name w:val="footer"/>
    <w:basedOn w:val="Normal"/>
    <w:link w:val="PieddepageCar"/>
    <w:uiPriority w:val="99"/>
    <w:unhideWhenUsed/>
    <w:rsid w:val="006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0FA"/>
  </w:style>
  <w:style w:type="character" w:styleId="Lienhypertexte">
    <w:name w:val="Hyperlink"/>
    <w:basedOn w:val="Policepardfaut"/>
    <w:uiPriority w:val="99"/>
    <w:unhideWhenUsed/>
    <w:rsid w:val="00E5646B"/>
    <w:rPr>
      <w:color w:val="0000FF"/>
      <w:u w:val="single"/>
    </w:rPr>
  </w:style>
  <w:style w:type="paragraph" w:customStyle="1" w:styleId="Corps">
    <w:name w:val="Corps"/>
    <w:rsid w:val="00A13B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13B7F"/>
    <w:rPr>
      <w:lang w:val="fr-FR"/>
    </w:rPr>
  </w:style>
  <w:style w:type="paragraph" w:customStyle="1" w:styleId="Pardfaut">
    <w:name w:val="Par défaut"/>
    <w:rsid w:val="00A13B7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ado-agroecologie.fr/form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ado-agroecologi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hochenedel</dc:creator>
  <cp:keywords/>
  <dc:description/>
  <cp:lastModifiedBy>Noémie MOURET</cp:lastModifiedBy>
  <cp:revision>60</cp:revision>
  <cp:lastPrinted>2023-09-18T14:35:00Z</cp:lastPrinted>
  <dcterms:created xsi:type="dcterms:W3CDTF">2022-09-23T14:10:00Z</dcterms:created>
  <dcterms:modified xsi:type="dcterms:W3CDTF">2024-01-02T09:45:00Z</dcterms:modified>
</cp:coreProperties>
</file>